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DA" w:rsidRPr="00BC345D" w:rsidRDefault="007351DA" w:rsidP="007351DA">
      <w:pPr>
        <w:tabs>
          <w:tab w:val="left" w:pos="780"/>
        </w:tabs>
        <w:spacing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BC345D">
        <w:rPr>
          <w:b/>
          <w:sz w:val="18"/>
          <w:szCs w:val="18"/>
        </w:rPr>
        <w:t>АДМИНИСТРАЦИЯ</w:t>
      </w:r>
    </w:p>
    <w:p w:rsidR="007351DA" w:rsidRPr="00BC345D" w:rsidRDefault="007351DA" w:rsidP="007351DA">
      <w:pPr>
        <w:spacing w:after="0" w:line="240" w:lineRule="auto"/>
        <w:jc w:val="center"/>
        <w:rPr>
          <w:b/>
          <w:sz w:val="18"/>
          <w:szCs w:val="18"/>
        </w:rPr>
      </w:pPr>
      <w:r w:rsidRPr="00BC345D">
        <w:rPr>
          <w:b/>
          <w:sz w:val="18"/>
          <w:szCs w:val="18"/>
        </w:rPr>
        <w:t xml:space="preserve"> СЕРГИЕВО-ПОСАДСКОГО МУНИЦИПАЛЬНОГО РАЙОНА </w:t>
      </w:r>
    </w:p>
    <w:p w:rsidR="007351DA" w:rsidRPr="00BC345D" w:rsidRDefault="007351DA" w:rsidP="007351DA">
      <w:pPr>
        <w:spacing w:after="0" w:line="240" w:lineRule="auto"/>
        <w:jc w:val="center"/>
        <w:rPr>
          <w:b/>
          <w:sz w:val="18"/>
          <w:szCs w:val="18"/>
        </w:rPr>
      </w:pPr>
      <w:r w:rsidRPr="00BC345D">
        <w:rPr>
          <w:b/>
          <w:sz w:val="18"/>
          <w:szCs w:val="18"/>
        </w:rPr>
        <w:t>МОСКОВСКОЙ ОБЛАСТИ</w:t>
      </w:r>
    </w:p>
    <w:p w:rsidR="007351DA" w:rsidRPr="00A80416" w:rsidRDefault="007351DA" w:rsidP="007351D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351DA" w:rsidRPr="00A80416" w:rsidRDefault="007351DA" w:rsidP="007351DA">
      <w:pPr>
        <w:spacing w:after="0" w:line="240" w:lineRule="auto"/>
        <w:jc w:val="center"/>
        <w:rPr>
          <w:b/>
        </w:rPr>
      </w:pPr>
      <w:r>
        <w:rPr>
          <w:b/>
        </w:rPr>
        <w:t>М</w:t>
      </w:r>
      <w:r w:rsidRPr="00A80416">
        <w:rPr>
          <w:b/>
        </w:rPr>
        <w:t xml:space="preserve">униципальное </w:t>
      </w:r>
      <w:r>
        <w:rPr>
          <w:b/>
        </w:rPr>
        <w:t xml:space="preserve">бюджетное </w:t>
      </w:r>
      <w:r w:rsidRPr="00A80416">
        <w:rPr>
          <w:b/>
        </w:rPr>
        <w:t>общеобразовательное учреждение</w:t>
      </w:r>
    </w:p>
    <w:p w:rsidR="007351DA" w:rsidRDefault="007351DA" w:rsidP="007351DA">
      <w:pPr>
        <w:spacing w:after="0" w:line="240" w:lineRule="auto"/>
        <w:jc w:val="center"/>
        <w:rPr>
          <w:b/>
        </w:rPr>
      </w:pPr>
      <w:r w:rsidRPr="00A80416">
        <w:rPr>
          <w:b/>
        </w:rPr>
        <w:t xml:space="preserve">«Гимназия № </w:t>
      </w:r>
      <w:proofErr w:type="gramStart"/>
      <w:r w:rsidRPr="00A80416">
        <w:rPr>
          <w:b/>
        </w:rPr>
        <w:t>5  г.</w:t>
      </w:r>
      <w:proofErr w:type="gramEnd"/>
      <w:r w:rsidRPr="00A80416">
        <w:rPr>
          <w:b/>
        </w:rPr>
        <w:t xml:space="preserve"> Сергиева Посада»</w:t>
      </w:r>
    </w:p>
    <w:p w:rsidR="007351DA" w:rsidRPr="00BC345D" w:rsidRDefault="007351DA" w:rsidP="007351DA">
      <w:pPr>
        <w:spacing w:after="0" w:line="240" w:lineRule="auto"/>
        <w:jc w:val="center"/>
      </w:pPr>
      <w:r>
        <w:rPr>
          <w:b/>
          <w:sz w:val="16"/>
          <w:szCs w:val="16"/>
        </w:rPr>
        <w:t xml:space="preserve"> </w:t>
      </w:r>
    </w:p>
    <w:p w:rsidR="007351DA" w:rsidRPr="00BC345D" w:rsidRDefault="007351DA" w:rsidP="007351DA">
      <w:pPr>
        <w:spacing w:after="0" w:line="240" w:lineRule="auto"/>
        <w:jc w:val="center"/>
      </w:pPr>
      <w:r>
        <w:t>141300</w:t>
      </w:r>
      <w:r w:rsidRPr="00BC345D">
        <w:t>, Московская область,</w:t>
      </w:r>
    </w:p>
    <w:p w:rsidR="007351DA" w:rsidRPr="00BC345D" w:rsidRDefault="007351DA" w:rsidP="007351DA">
      <w:pPr>
        <w:spacing w:after="0" w:line="240" w:lineRule="auto"/>
        <w:jc w:val="center"/>
      </w:pPr>
      <w:r w:rsidRPr="00BC345D">
        <w:t xml:space="preserve"> </w:t>
      </w:r>
      <w:proofErr w:type="spellStart"/>
      <w:r w:rsidRPr="00BC345D">
        <w:t>г.Сергиев</w:t>
      </w:r>
      <w:proofErr w:type="spellEnd"/>
      <w:r w:rsidRPr="00BC345D">
        <w:t xml:space="preserve"> Посад, Хотьковский </w:t>
      </w:r>
      <w:proofErr w:type="gramStart"/>
      <w:r w:rsidRPr="00BC345D">
        <w:t>проезд,  16</w:t>
      </w:r>
      <w:proofErr w:type="gramEnd"/>
    </w:p>
    <w:p w:rsidR="007351DA" w:rsidRPr="00BC345D" w:rsidRDefault="007351DA" w:rsidP="007351DA">
      <w:pPr>
        <w:spacing w:after="0" w:line="240" w:lineRule="auto"/>
        <w:jc w:val="center"/>
      </w:pPr>
      <w:r w:rsidRPr="00BC345D">
        <w:t>тел. 8(496)540-43-52, факс 8(496) 540-43-52</w:t>
      </w:r>
    </w:p>
    <w:p w:rsidR="007351DA" w:rsidRPr="00BC345D" w:rsidRDefault="007351DA" w:rsidP="007351DA">
      <w:pPr>
        <w:spacing w:after="0" w:line="240" w:lineRule="auto"/>
        <w:jc w:val="center"/>
      </w:pPr>
      <w:proofErr w:type="gramStart"/>
      <w:r w:rsidRPr="00BC345D">
        <w:rPr>
          <w:lang w:val="en-US"/>
        </w:rPr>
        <w:t>e</w:t>
      </w:r>
      <w:r w:rsidRPr="00BC345D">
        <w:t>-</w:t>
      </w:r>
      <w:r w:rsidRPr="00BC345D">
        <w:rPr>
          <w:lang w:val="en-US"/>
        </w:rPr>
        <w:t>mail</w:t>
      </w:r>
      <w:proofErr w:type="gramEnd"/>
      <w:r w:rsidRPr="00BC345D">
        <w:t xml:space="preserve">: </w:t>
      </w:r>
      <w:r w:rsidRPr="00BC345D">
        <w:rPr>
          <w:lang w:val="en-US"/>
        </w:rPr>
        <w:t>gymnasia</w:t>
      </w:r>
      <w:r w:rsidRPr="00BC345D">
        <w:t>5@</w:t>
      </w:r>
      <w:r w:rsidRPr="00BC345D">
        <w:rPr>
          <w:lang w:val="en-US"/>
        </w:rPr>
        <w:t>mail</w:t>
      </w:r>
      <w:r w:rsidRPr="00BC345D">
        <w:t>.</w:t>
      </w:r>
      <w:proofErr w:type="spellStart"/>
      <w:r w:rsidRPr="00BC345D">
        <w:rPr>
          <w:lang w:val="en-US"/>
        </w:rPr>
        <w:t>ru</w:t>
      </w:r>
      <w:proofErr w:type="spellEnd"/>
    </w:p>
    <w:p w:rsidR="007351DA" w:rsidRPr="00BC345D" w:rsidRDefault="007351DA" w:rsidP="007351DA">
      <w:pPr>
        <w:jc w:val="center"/>
      </w:pPr>
    </w:p>
    <w:p w:rsidR="007351DA" w:rsidRDefault="007351DA" w:rsidP="00735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351DA" w:rsidRPr="003728F3" w:rsidRDefault="007351DA" w:rsidP="007351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728F3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МБОУ «Гимназия № 5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г. Сергиева Посада»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 </w:t>
      </w:r>
      <w:proofErr w:type="spellStart"/>
      <w:proofErr w:type="gramStart"/>
      <w:r w:rsidRPr="003728F3">
        <w:rPr>
          <w:rFonts w:ascii="Times New Roman" w:hAnsi="Times New Roman" w:cs="Times New Roman"/>
          <w:sz w:val="24"/>
          <w:szCs w:val="24"/>
        </w:rPr>
        <w:t>И.В,Рамазанова</w:t>
      </w:r>
      <w:proofErr w:type="spellEnd"/>
      <w:proofErr w:type="gramEnd"/>
      <w:r w:rsidRPr="003728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3728F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3728F3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3728F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3728F3">
        <w:rPr>
          <w:rFonts w:ascii="Times New Roman" w:hAnsi="Times New Roman" w:cs="Times New Roman"/>
          <w:sz w:val="24"/>
          <w:szCs w:val="24"/>
        </w:rPr>
        <w:t xml:space="preserve"> совета гимназии   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8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«______»_______________20____г.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1DA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5F7144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F7144">
        <w:rPr>
          <w:rFonts w:ascii="Times New Roman" w:hAnsi="Times New Roman" w:cs="Times New Roman"/>
          <w:b/>
          <w:sz w:val="36"/>
          <w:szCs w:val="36"/>
          <w:u w:val="single"/>
        </w:rPr>
        <w:t>П Р О Е К Т</w:t>
      </w:r>
    </w:p>
    <w:p w:rsidR="007351DA" w:rsidRPr="005F7144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351DA" w:rsidRPr="005F7144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144">
        <w:rPr>
          <w:rFonts w:ascii="Times New Roman" w:hAnsi="Times New Roman" w:cs="Times New Roman"/>
          <w:b/>
          <w:sz w:val="36"/>
          <w:szCs w:val="36"/>
        </w:rPr>
        <w:t>Территория познания. Социальные проекты</w:t>
      </w:r>
    </w:p>
    <w:p w:rsidR="007351DA" w:rsidRPr="005F7144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F7144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5F7144">
        <w:rPr>
          <w:rFonts w:ascii="Times New Roman" w:hAnsi="Times New Roman" w:cs="Times New Roman"/>
          <w:b/>
          <w:sz w:val="36"/>
          <w:szCs w:val="36"/>
        </w:rPr>
        <w:t xml:space="preserve"> партнерство как область когнитивного развития</w:t>
      </w:r>
    </w:p>
    <w:p w:rsidR="007351DA" w:rsidRPr="005F7144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F7144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5F7144">
        <w:rPr>
          <w:rFonts w:ascii="Times New Roman" w:hAnsi="Times New Roman" w:cs="Times New Roman"/>
          <w:b/>
          <w:sz w:val="36"/>
          <w:szCs w:val="36"/>
        </w:rPr>
        <w:t xml:space="preserve"> условие для непрерывного самообразования</w:t>
      </w:r>
    </w:p>
    <w:p w:rsidR="007351DA" w:rsidRPr="005F7144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F7144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5F7144">
        <w:rPr>
          <w:rFonts w:ascii="Times New Roman" w:hAnsi="Times New Roman" w:cs="Times New Roman"/>
          <w:b/>
          <w:sz w:val="36"/>
          <w:szCs w:val="36"/>
        </w:rPr>
        <w:t xml:space="preserve"> рамках внеурочной деятельности</w:t>
      </w:r>
    </w:p>
    <w:p w:rsidR="007351DA" w:rsidRPr="00BC345D" w:rsidRDefault="007351DA" w:rsidP="007351DA">
      <w:pPr>
        <w:spacing w:after="0" w:line="240" w:lineRule="auto"/>
        <w:jc w:val="center"/>
      </w:pPr>
      <w:r w:rsidRPr="005F7144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Pr="005F7144">
        <w:rPr>
          <w:rFonts w:ascii="Times New Roman" w:hAnsi="Times New Roman" w:cs="Times New Roman"/>
          <w:b/>
          <w:sz w:val="36"/>
          <w:szCs w:val="36"/>
        </w:rPr>
        <w:t>размещён</w:t>
      </w:r>
      <w:proofErr w:type="gramEnd"/>
      <w:r w:rsidRPr="005F7144">
        <w:rPr>
          <w:rFonts w:ascii="Times New Roman" w:hAnsi="Times New Roman" w:cs="Times New Roman"/>
          <w:b/>
          <w:sz w:val="36"/>
          <w:szCs w:val="36"/>
        </w:rPr>
        <w:t xml:space="preserve"> на сайте гимназии </w:t>
      </w:r>
      <w:r w:rsidRPr="00120A3D">
        <w:rPr>
          <w:rFonts w:ascii="Times New Roman" w:hAnsi="Times New Roman" w:cs="Times New Roman"/>
          <w:color w:val="4472C4" w:themeColor="accent5"/>
          <w:sz w:val="36"/>
          <w:szCs w:val="36"/>
          <w:lang w:val="en-US"/>
        </w:rPr>
        <w:t>www</w:t>
      </w:r>
      <w:r w:rsidRPr="00120A3D">
        <w:rPr>
          <w:rFonts w:ascii="Times New Roman" w:hAnsi="Times New Roman" w:cs="Times New Roman"/>
          <w:color w:val="4472C4" w:themeColor="accent5"/>
          <w:sz w:val="36"/>
          <w:szCs w:val="36"/>
        </w:rPr>
        <w:t>.</w:t>
      </w:r>
      <w:proofErr w:type="spellStart"/>
      <w:r>
        <w:rPr>
          <w:color w:val="4472C4" w:themeColor="accent5"/>
          <w:sz w:val="36"/>
          <w:szCs w:val="36"/>
          <w:lang w:val="en-US"/>
        </w:rPr>
        <w:t>gymnaz</w:t>
      </w:r>
      <w:r w:rsidRPr="00120A3D">
        <w:rPr>
          <w:color w:val="4472C4" w:themeColor="accent5"/>
          <w:sz w:val="36"/>
          <w:szCs w:val="36"/>
          <w:lang w:val="en-US"/>
        </w:rPr>
        <w:t>ia</w:t>
      </w:r>
      <w:proofErr w:type="spellEnd"/>
      <w:r w:rsidRPr="00120A3D">
        <w:rPr>
          <w:color w:val="4472C4" w:themeColor="accent5"/>
          <w:sz w:val="36"/>
          <w:szCs w:val="36"/>
        </w:rPr>
        <w:t>5.</w:t>
      </w:r>
      <w:proofErr w:type="spellStart"/>
      <w:r w:rsidRPr="00120A3D">
        <w:rPr>
          <w:color w:val="4472C4" w:themeColor="accent5"/>
          <w:sz w:val="36"/>
          <w:szCs w:val="36"/>
          <w:lang w:val="en-US"/>
        </w:rPr>
        <w:t>ru</w:t>
      </w:r>
      <w:proofErr w:type="spellEnd"/>
      <w:r w:rsidRPr="00120A3D">
        <w:rPr>
          <w:color w:val="4472C4" w:themeColor="accent5"/>
          <w:sz w:val="36"/>
          <w:szCs w:val="36"/>
        </w:rPr>
        <w:t>)</w:t>
      </w:r>
    </w:p>
    <w:p w:rsidR="007351DA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5F7144" w:rsidRDefault="007351DA" w:rsidP="007351DA">
      <w:pPr>
        <w:spacing w:after="0" w:line="240" w:lineRule="auto"/>
        <w:jc w:val="center"/>
        <w:rPr>
          <w:rFonts w:ascii="Century Gothic" w:hAnsi="Century Gothic" w:cs="Times New Roman"/>
          <w:b/>
          <w:sz w:val="36"/>
          <w:szCs w:val="36"/>
        </w:rPr>
      </w:pPr>
      <w:r w:rsidRPr="005F714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</w:t>
      </w:r>
      <w:r w:rsidRPr="005F7144">
        <w:rPr>
          <w:rFonts w:ascii="Century Gothic" w:hAnsi="Century Gothic" w:cs="Times New Roman"/>
          <w:b/>
          <w:sz w:val="36"/>
          <w:szCs w:val="36"/>
        </w:rPr>
        <w:t>Через привычное –</w:t>
      </w:r>
    </w:p>
    <w:p w:rsidR="007351DA" w:rsidRPr="005F7144" w:rsidRDefault="007351DA" w:rsidP="007351DA">
      <w:pPr>
        <w:spacing w:after="0" w:line="240" w:lineRule="auto"/>
        <w:jc w:val="center"/>
        <w:rPr>
          <w:rFonts w:ascii="Century Gothic" w:hAnsi="Century Gothic" w:cs="Times New Roman"/>
          <w:b/>
          <w:sz w:val="36"/>
          <w:szCs w:val="36"/>
        </w:rPr>
      </w:pPr>
      <w:r w:rsidRPr="005F7144">
        <w:rPr>
          <w:rFonts w:ascii="Century Gothic" w:hAnsi="Century Gothic" w:cs="Times New Roman"/>
          <w:b/>
          <w:sz w:val="36"/>
          <w:szCs w:val="36"/>
        </w:rPr>
        <w:t xml:space="preserve">                                   </w:t>
      </w:r>
      <w:proofErr w:type="gramStart"/>
      <w:r w:rsidRPr="005F7144">
        <w:rPr>
          <w:rFonts w:ascii="Century Gothic" w:hAnsi="Century Gothic" w:cs="Times New Roman"/>
          <w:b/>
          <w:sz w:val="36"/>
          <w:szCs w:val="36"/>
        </w:rPr>
        <w:t>к</w:t>
      </w:r>
      <w:proofErr w:type="gramEnd"/>
      <w:r w:rsidRPr="005F7144">
        <w:rPr>
          <w:rFonts w:ascii="Century Gothic" w:hAnsi="Century Gothic" w:cs="Times New Roman"/>
          <w:b/>
          <w:sz w:val="36"/>
          <w:szCs w:val="36"/>
        </w:rPr>
        <w:t xml:space="preserve"> новому!</w:t>
      </w: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Pr="003728F3" w:rsidRDefault="007351DA" w:rsidP="00735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51DA" w:rsidRDefault="007351DA" w:rsidP="007351D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70EDD">
        <w:rPr>
          <w:rFonts w:ascii="Times New Roman" w:hAnsi="Times New Roman" w:cs="Times New Roman"/>
          <w:sz w:val="36"/>
          <w:szCs w:val="36"/>
        </w:rPr>
        <w:t>2</w:t>
      </w:r>
      <w:r w:rsidRPr="003728F3">
        <w:rPr>
          <w:rFonts w:ascii="Times New Roman" w:hAnsi="Times New Roman" w:cs="Times New Roman"/>
          <w:sz w:val="36"/>
          <w:szCs w:val="36"/>
        </w:rPr>
        <w:t>013-2016 годы</w:t>
      </w:r>
    </w:p>
    <w:p w:rsidR="00672086" w:rsidRDefault="007351DA" w:rsidP="007351DA">
      <w:pPr>
        <w:tabs>
          <w:tab w:val="center" w:pos="4677"/>
          <w:tab w:val="right" w:pos="9355"/>
        </w:tabs>
        <w:spacing w:after="0" w:line="240" w:lineRule="auto"/>
        <w:rPr>
          <w:rFonts w:ascii="Comic Sans MS" w:hAnsi="Comic Sans MS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</w:p>
    <w:p w:rsidR="00B72A52" w:rsidRPr="00870EDD" w:rsidRDefault="005A6DAF" w:rsidP="00870EDD">
      <w:pPr>
        <w:spacing w:after="0" w:line="240" w:lineRule="auto"/>
        <w:ind w:left="6237" w:hanging="6237"/>
        <w:rPr>
          <w:rFonts w:ascii="Comic Sans MS" w:hAnsi="Comic Sans MS" w:cs="Times New Roman"/>
          <w:b/>
          <w:sz w:val="32"/>
          <w:szCs w:val="32"/>
        </w:rPr>
      </w:pPr>
      <w:r w:rsidRPr="00870EDD">
        <w:rPr>
          <w:rFonts w:ascii="Comic Sans MS" w:hAnsi="Comic Sans MS" w:cs="Times New Roman"/>
          <w:b/>
          <w:sz w:val="32"/>
          <w:szCs w:val="32"/>
        </w:rPr>
        <w:t xml:space="preserve">                                             Развиваем, сохраняя традиции</w:t>
      </w:r>
    </w:p>
    <w:p w:rsidR="005A6DAF" w:rsidRPr="005A6DAF" w:rsidRDefault="005A6DAF" w:rsidP="00B72A5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B72A52" w:rsidRPr="005A6DAF" w:rsidTr="008E2B43">
        <w:tc>
          <w:tcPr>
            <w:tcW w:w="2694" w:type="dxa"/>
          </w:tcPr>
          <w:p w:rsidR="00B72A52" w:rsidRPr="00FF3DD1" w:rsidRDefault="00B72A52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371" w:type="dxa"/>
          </w:tcPr>
          <w:p w:rsidR="008D0134" w:rsidRPr="00FF3DD1" w:rsidRDefault="008D0134" w:rsidP="008D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Территория познания. Социальные проекты и партнерство как область когнитивного развития и условие для непрерывного самообразования</w:t>
            </w:r>
          </w:p>
          <w:p w:rsidR="00B72A52" w:rsidRDefault="008D0134" w:rsidP="008D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рамках внеурочной деятельности</w:t>
            </w:r>
          </w:p>
          <w:p w:rsidR="00922E3C" w:rsidRPr="00FF3DD1" w:rsidRDefault="00922E3C" w:rsidP="008D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52" w:rsidRPr="005A6DAF" w:rsidTr="008E2B43">
        <w:tc>
          <w:tcPr>
            <w:tcW w:w="2694" w:type="dxa"/>
          </w:tcPr>
          <w:p w:rsidR="00B72A52" w:rsidRPr="00FF3DD1" w:rsidRDefault="00B72A52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371" w:type="dxa"/>
          </w:tcPr>
          <w:p w:rsidR="003A470E" w:rsidRPr="003A470E" w:rsidRDefault="003A470E" w:rsidP="003A4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внедрение во внеурочную деятельность оптимизационной модели с элементами </w:t>
            </w:r>
            <w:proofErr w:type="spellStart"/>
            <w:r w:rsidRPr="003A470E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3A470E">
              <w:rPr>
                <w:rFonts w:ascii="Times New Roman" w:hAnsi="Times New Roman" w:cs="Times New Roman"/>
                <w:sz w:val="28"/>
                <w:szCs w:val="28"/>
              </w:rPr>
              <w:t>-образовательной.</w:t>
            </w:r>
          </w:p>
          <w:p w:rsidR="00922E3C" w:rsidRPr="00FF3DD1" w:rsidRDefault="00922E3C" w:rsidP="003A4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DAF" w:rsidRPr="005A6DAF" w:rsidTr="008E2B43">
        <w:tc>
          <w:tcPr>
            <w:tcW w:w="2694" w:type="dxa"/>
          </w:tcPr>
          <w:p w:rsidR="005A6DAF" w:rsidRPr="00FF3DD1" w:rsidRDefault="005A6DAF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71" w:type="dxa"/>
          </w:tcPr>
          <w:p w:rsidR="005A6DAF" w:rsidRPr="00FF3DD1" w:rsidRDefault="005A6DAF" w:rsidP="00386791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3A470E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оптимальных условий для развития обучающихся с учетом возрастных, социокультурных и индивидуальных особенностей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DAF" w:rsidRPr="00FF3DD1" w:rsidRDefault="005A6DAF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Вовлечение всех участников образовательного процесса в непрерывный процесс активного взаимного образования и самосовершенствования.</w:t>
            </w:r>
          </w:p>
          <w:p w:rsidR="005A6DAF" w:rsidRPr="00FF3DD1" w:rsidRDefault="005A6DAF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Обеспечение вари</w:t>
            </w:r>
            <w:r w:rsidR="00870EDD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ативности и </w:t>
            </w:r>
            <w:proofErr w:type="spellStart"/>
            <w:r w:rsidR="00870EDD" w:rsidRPr="00FF3DD1">
              <w:rPr>
                <w:rFonts w:ascii="Times New Roman" w:hAnsi="Times New Roman" w:cs="Times New Roman"/>
                <w:sz w:val="28"/>
                <w:szCs w:val="28"/>
              </w:rPr>
              <w:t>неформальности</w:t>
            </w:r>
            <w:proofErr w:type="spellEnd"/>
            <w:r w:rsidR="00870EDD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внеу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рочной </w:t>
            </w:r>
            <w:r w:rsidR="009C48F9" w:rsidRPr="00FF3DD1">
              <w:rPr>
                <w:rFonts w:ascii="Times New Roman" w:hAnsi="Times New Roman" w:cs="Times New Roman"/>
                <w:sz w:val="28"/>
                <w:szCs w:val="28"/>
              </w:rPr>
              <w:t>деятельности при введении ФГОС ООО.</w:t>
            </w:r>
          </w:p>
          <w:p w:rsidR="009C48F9" w:rsidRDefault="009C48F9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Приоритет общения как формы коллективного взаимодействия.</w:t>
            </w:r>
          </w:p>
          <w:p w:rsidR="00A242E1" w:rsidRDefault="00A242E1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образовательного пространства коммуникативного общения и социального опыта.</w:t>
            </w:r>
          </w:p>
          <w:p w:rsidR="00922E3C" w:rsidRPr="00FF3DD1" w:rsidRDefault="00922E3C" w:rsidP="00922E3C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1B4" w:rsidRPr="005A6DAF" w:rsidTr="008E2B43">
        <w:tc>
          <w:tcPr>
            <w:tcW w:w="2694" w:type="dxa"/>
          </w:tcPr>
          <w:p w:rsidR="00E951B4" w:rsidRPr="00FF3DD1" w:rsidRDefault="00E951B4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Консультанты разработки проекта</w:t>
            </w:r>
          </w:p>
        </w:tc>
        <w:tc>
          <w:tcPr>
            <w:tcW w:w="7371" w:type="dxa"/>
          </w:tcPr>
          <w:p w:rsidR="00E951B4" w:rsidRPr="00E951B4" w:rsidRDefault="00E951B4" w:rsidP="00E951B4">
            <w:pPr>
              <w:ind w:left="34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B4">
              <w:rPr>
                <w:rFonts w:ascii="Times New Roman" w:hAnsi="Times New Roman" w:cs="Times New Roman"/>
                <w:sz w:val="28"/>
                <w:szCs w:val="28"/>
              </w:rPr>
              <w:t>Елена Вячеславовна Иванова, кандидат педагогических наук, доцент Нижегородского института управления Российской академии народного хозяйства и государственной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1B4">
              <w:rPr>
                <w:rFonts w:ascii="Times New Roman" w:hAnsi="Times New Roman" w:cs="Times New Roman"/>
                <w:sz w:val="28"/>
                <w:szCs w:val="28"/>
              </w:rPr>
              <w:t>эксперт при Совете ректоров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вузов по оценке работ;</w:t>
            </w:r>
          </w:p>
          <w:p w:rsidR="00922E3C" w:rsidRDefault="00E951B4" w:rsidP="00E951B4">
            <w:pPr>
              <w:pStyle w:val="a4"/>
              <w:ind w:left="34" w:firstLine="398"/>
              <w:jc w:val="both"/>
              <w:rPr>
                <w:sz w:val="24"/>
                <w:szCs w:val="24"/>
              </w:rPr>
            </w:pPr>
            <w:r w:rsidRPr="00E951B4">
              <w:rPr>
                <w:rFonts w:ascii="Times New Roman" w:hAnsi="Times New Roman" w:cs="Times New Roman"/>
                <w:sz w:val="28"/>
                <w:szCs w:val="28"/>
              </w:rPr>
              <w:t xml:space="preserve">Ольга Константиновна Громова, главный редактор журнала «Библиотека в </w:t>
            </w:r>
            <w:proofErr w:type="gramStart"/>
            <w:r w:rsidRPr="00E951B4">
              <w:rPr>
                <w:rFonts w:ascii="Times New Roman" w:hAnsi="Times New Roman" w:cs="Times New Roman"/>
                <w:sz w:val="28"/>
                <w:szCs w:val="28"/>
              </w:rPr>
              <w:t>школе»  Издательского</w:t>
            </w:r>
            <w:proofErr w:type="gramEnd"/>
            <w:r w:rsidRPr="00E951B4">
              <w:rPr>
                <w:rFonts w:ascii="Times New Roman" w:hAnsi="Times New Roman" w:cs="Times New Roman"/>
                <w:sz w:val="28"/>
                <w:szCs w:val="28"/>
              </w:rPr>
              <w:t xml:space="preserve"> дома «Первое сентября», тренер «Школы библиотечного лидерства» НФ «Пушкинская библиотека».</w:t>
            </w:r>
          </w:p>
          <w:p w:rsidR="00E951B4" w:rsidRPr="00FF3DD1" w:rsidRDefault="00E951B4" w:rsidP="00E951B4">
            <w:pPr>
              <w:pStyle w:val="a4"/>
              <w:ind w:left="34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9" w:rsidRPr="005A6DAF" w:rsidTr="008E2B43">
        <w:tc>
          <w:tcPr>
            <w:tcW w:w="2694" w:type="dxa"/>
          </w:tcPr>
          <w:p w:rsidR="009C48F9" w:rsidRPr="00FF3DD1" w:rsidRDefault="009C48F9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реализации проекта</w:t>
            </w:r>
          </w:p>
        </w:tc>
        <w:tc>
          <w:tcPr>
            <w:tcW w:w="7371" w:type="dxa"/>
          </w:tcPr>
          <w:p w:rsidR="00870EDD" w:rsidRPr="00FF3DD1" w:rsidRDefault="00870EDD" w:rsidP="00870ED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Создание системы взаимодействия урочной и внеурочной деятельности (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Знание </w:t>
            </w:r>
            <w:r w:rsidR="00EF138A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- 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через собственную деятельность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C48F9" w:rsidRPr="00AD4D21" w:rsidRDefault="009C48F9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гимназистов познавательных умений с учетом возрастных особенностей </w:t>
            </w:r>
            <w:r w:rsidRPr="0030680E">
              <w:rPr>
                <w:rFonts w:ascii="Times New Roman" w:hAnsi="Times New Roman" w:cs="Times New Roman"/>
                <w:b/>
                <w:sz w:val="28"/>
                <w:szCs w:val="28"/>
              </w:rPr>
              <w:t>(«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Расскажи мне, и я забуду. Дай мне, и я запомню. Дай мне попробовать, и я научусь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»)</w:t>
            </w:r>
            <w:r w:rsidRPr="00AD4D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728F3" w:rsidRPr="00FF3DD1" w:rsidRDefault="003728F3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творческого и научного потенциала педагогов и обучающихся.</w:t>
            </w:r>
          </w:p>
          <w:p w:rsidR="003728F3" w:rsidRPr="00FF3DD1" w:rsidRDefault="003728F3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качественного образовательного и воспитательного пространства.</w:t>
            </w:r>
          </w:p>
          <w:p w:rsidR="003728F3" w:rsidRPr="00FF3DD1" w:rsidRDefault="003728F3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партнерства, активное взаимодействие гимназии с образовательными, научными и культурными учреждениями.</w:t>
            </w:r>
          </w:p>
          <w:p w:rsidR="003728F3" w:rsidRPr="00FF3DD1" w:rsidRDefault="003728F3" w:rsidP="005A6DAF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гимназические проекты, взаимное сотрудничество и создание дружелюбного пространства.</w:t>
            </w:r>
          </w:p>
          <w:p w:rsidR="00922E3C" w:rsidRPr="0030680E" w:rsidRDefault="003728F3" w:rsidP="003135E9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Гимназия </w:t>
            </w:r>
            <w:r w:rsidR="00A925BE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– центр социальной и культурной активности, территория познания, творчества и комфорта</w:t>
            </w:r>
            <w:r w:rsidR="00A925BE" w:rsidRPr="003068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925BE" w:rsidRPr="005A6DAF" w:rsidTr="008E2B43">
        <w:tc>
          <w:tcPr>
            <w:tcW w:w="2694" w:type="dxa"/>
          </w:tcPr>
          <w:p w:rsidR="00A925BE" w:rsidRPr="00FF3DD1" w:rsidRDefault="00497357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870EDD" w:rsidRPr="00FF3DD1" w:rsidRDefault="00870EDD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925BE" w:rsidRPr="0030680E" w:rsidRDefault="00497357" w:rsidP="0049735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Успешное внедрение в образовательный процесс новых образовательных стандартов, в том числе посредством разноплановых подходов к внеурочной деятельности</w:t>
            </w:r>
            <w:r w:rsidRPr="003068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497357" w:rsidRPr="00FF3DD1" w:rsidRDefault="00497357" w:rsidP="0049735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перехода к ФГОС ООО.</w:t>
            </w:r>
          </w:p>
          <w:p w:rsidR="00497357" w:rsidRPr="00FF3DD1" w:rsidRDefault="00497357" w:rsidP="0049735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Создание условий и сопровождение преимущественных форм достижения воспитательных результатов во внеурочной деятельности</w:t>
            </w:r>
            <w:r w:rsidR="00380A2E" w:rsidRPr="00FF3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A2E" w:rsidRPr="00FF3DD1" w:rsidRDefault="00380A2E" w:rsidP="00380A2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Освоение новых форм партнёрства и социального сотрудничества.</w:t>
            </w:r>
          </w:p>
          <w:p w:rsidR="00497357" w:rsidRPr="00FF3DD1" w:rsidRDefault="00497357" w:rsidP="0049735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 гимназистов навыков непрерывного самообразования, формирование разносторонней личности</w:t>
            </w:r>
            <w:r w:rsidR="00380A2E" w:rsidRPr="00FF3DD1">
              <w:rPr>
                <w:rFonts w:ascii="Times New Roman" w:hAnsi="Times New Roman" w:cs="Times New Roman"/>
                <w:sz w:val="28"/>
                <w:szCs w:val="28"/>
              </w:rPr>
              <w:t>, воспитание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граждан. </w:t>
            </w:r>
          </w:p>
          <w:p w:rsidR="00497357" w:rsidRPr="00FF3DD1" w:rsidRDefault="00497357" w:rsidP="0049735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комфортной образовательной среды для гимназистов, их гармоничное развитие, сохранение здоровья и социально-психологическая поддержка.</w:t>
            </w:r>
          </w:p>
          <w:p w:rsidR="00497357" w:rsidRPr="0030680E" w:rsidRDefault="00497357" w:rsidP="00497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Внедрение в педагогическую практику наиболее эффективных форм внеурочной деятельности и социального партнерства, трансляция опыта работы</w:t>
            </w:r>
            <w:r w:rsidRPr="003068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0A2E" w:rsidRPr="00FF3DD1" w:rsidRDefault="0030680E" w:rsidP="00380A2E">
            <w:pPr>
              <w:pStyle w:val="a4"/>
              <w:numPr>
                <w:ilvl w:val="0"/>
                <w:numId w:val="6"/>
              </w:numPr>
              <w:ind w:left="34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0A2E" w:rsidRPr="00FF3DD1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gramEnd"/>
            <w:r w:rsidR="00380A2E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сотрудничества с культурными, образовательными сообще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ствами района, области и страны;</w:t>
            </w:r>
          </w:p>
          <w:p w:rsidR="00931511" w:rsidRPr="00FF3DD1" w:rsidRDefault="0030680E" w:rsidP="008E2B43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6791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gramEnd"/>
            <w:r w:rsidR="00D700E8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на базе гимназии значимых социальных и культурных мероприятий с привлечением существующих и потенциальных партнеров.</w:t>
            </w:r>
          </w:p>
        </w:tc>
      </w:tr>
      <w:tr w:rsidR="00D700E8" w:rsidRPr="005A6DAF" w:rsidTr="008E2B43">
        <w:tc>
          <w:tcPr>
            <w:tcW w:w="2694" w:type="dxa"/>
          </w:tcPr>
          <w:p w:rsidR="00D700E8" w:rsidRPr="00FF3DD1" w:rsidRDefault="00D700E8" w:rsidP="00B7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могут быть достигнуты благодаря:</w:t>
            </w:r>
          </w:p>
        </w:tc>
        <w:tc>
          <w:tcPr>
            <w:tcW w:w="7371" w:type="dxa"/>
          </w:tcPr>
          <w:p w:rsidR="00931511" w:rsidRPr="00FF3DD1" w:rsidRDefault="00931511" w:rsidP="00931511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Вовлечению всех участников образовательного процесса в непрерывный процесс активного взаимного образования и самосовершенствования.</w:t>
            </w:r>
          </w:p>
          <w:p w:rsidR="00931511" w:rsidRPr="00FF3DD1" w:rsidRDefault="00931511" w:rsidP="00931511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Вариативности и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неформальности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внеурочной деятельностью. Урочная и внеурочная деятельности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должны быть взаимосвязаны и взаимозависимы. Например, начальный этап изучения какого-либо объекта может осуществляться как на уроке, так и вне его. (Изучение иностранного   языка на уроке, продолжение – в студии </w:t>
            </w:r>
            <w:r w:rsidRPr="00F97EE3">
              <w:rPr>
                <w:rFonts w:ascii="Times New Roman" w:hAnsi="Times New Roman" w:cs="Times New Roman"/>
                <w:b/>
                <w:sz w:val="28"/>
                <w:szCs w:val="28"/>
              </w:rPr>
              <w:t>«Я – переводчик»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, общение с носителями языка в рамках социальных проектов, участие в конкурсах переводов, сотрудничество с Всероссийской государственной библиотекой иностранной литературы).</w:t>
            </w:r>
          </w:p>
          <w:p w:rsidR="00D700E8" w:rsidRPr="00FF3DD1" w:rsidRDefault="00D700E8" w:rsidP="00D700E8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Приобретению знаний через собственную деятельность.</w:t>
            </w:r>
          </w:p>
          <w:p w:rsidR="00931511" w:rsidRPr="00FF3DD1" w:rsidRDefault="00931511" w:rsidP="00931511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Профессиональным пробам, в дальнейшем - организации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студий.</w:t>
            </w:r>
          </w:p>
          <w:p w:rsidR="00931511" w:rsidRPr="00FF3DD1" w:rsidRDefault="00931511" w:rsidP="00931511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Развитию исследовательской деятельности.</w:t>
            </w:r>
          </w:p>
          <w:p w:rsidR="00931511" w:rsidRPr="00FF3DD1" w:rsidRDefault="00386791" w:rsidP="00D8619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ладению словарной культурой, информационной грамотностью, нравственно-гуманистическими ценностями.</w:t>
            </w:r>
          </w:p>
          <w:p w:rsidR="00F17999" w:rsidRPr="0030680E" w:rsidRDefault="00F17999" w:rsidP="00F1799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Системному анализу воспитательной модели гимназии, сопровождению гимназистов с высоким уровнем способностей и творческим потенциалом, реализации современных направлений развития, 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идущих из прошлого через настоящее </w:t>
            </w:r>
            <w:r w:rsidR="00D8619C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- 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вперёд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31511" w:rsidRPr="00FF3DD1" w:rsidRDefault="00931511" w:rsidP="00931511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Активному развитию и взаимодействию педагогического сообщества, трансляции успешного педагогического опыта, саморазвитию и самореализации.</w:t>
            </w:r>
          </w:p>
          <w:p w:rsidR="00922E3C" w:rsidRPr="006C3856" w:rsidRDefault="00931511" w:rsidP="006C3856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Расширению кругозора гимназистов.</w:t>
            </w:r>
          </w:p>
        </w:tc>
      </w:tr>
      <w:tr w:rsidR="00F73E21" w:rsidRPr="005A6DAF" w:rsidTr="008E2B43">
        <w:tc>
          <w:tcPr>
            <w:tcW w:w="2694" w:type="dxa"/>
          </w:tcPr>
          <w:p w:rsidR="00F73E21" w:rsidRPr="00FF3DD1" w:rsidRDefault="0008289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Проблема, решаемая в рамках реализации проекта</w:t>
            </w:r>
          </w:p>
        </w:tc>
        <w:tc>
          <w:tcPr>
            <w:tcW w:w="7371" w:type="dxa"/>
          </w:tcPr>
          <w:p w:rsidR="00F35AB2" w:rsidRPr="00FF3DD1" w:rsidRDefault="00BC139F" w:rsidP="00306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 рамках </w:t>
            </w:r>
            <w:r w:rsidR="00F1799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ФГОС </w:t>
            </w:r>
            <w:proofErr w:type="gramStart"/>
            <w:r w:rsidR="00F17999">
              <w:rPr>
                <w:rFonts w:ascii="Times New Roman" w:hAnsi="Times New Roman" w:cs="Times New Roman"/>
                <w:sz w:val="28"/>
                <w:szCs w:val="28"/>
              </w:rPr>
              <w:t>в  начальной</w:t>
            </w:r>
            <w:proofErr w:type="gramEnd"/>
            <w:r w:rsidR="00F17999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6C3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>выявилас</w:t>
            </w:r>
            <w:r w:rsidR="00083F66">
              <w:rPr>
                <w:rFonts w:ascii="Times New Roman" w:hAnsi="Times New Roman" w:cs="Times New Roman"/>
                <w:sz w:val="28"/>
                <w:szCs w:val="28"/>
              </w:rPr>
              <w:t>ь проблема неэффективности внеу</w:t>
            </w:r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083F6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деятельности, предусмотренной новым стандартом. Зачастую внеурочные занятия дублируют формы, методы и способы ведения урочной деятельности, а, следовательно, становятся формальными. Внеурочная деятельность, - с нашей точки зрения, это открытое и развивающее пространство. </w:t>
            </w:r>
            <w:r w:rsidR="00643CE7">
              <w:rPr>
                <w:rFonts w:ascii="Times New Roman" w:hAnsi="Times New Roman" w:cs="Times New Roman"/>
                <w:sz w:val="28"/>
                <w:szCs w:val="28"/>
              </w:rPr>
              <w:t>Обучение в гимназии начинается с 5 класса и мы должны</w:t>
            </w:r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вариативность и </w:t>
            </w:r>
            <w:proofErr w:type="spellStart"/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>неформальность</w:t>
            </w:r>
            <w:proofErr w:type="spellEnd"/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вне уроков, что целесообразно и возможно через систему социальных проектов и партнерство. </w:t>
            </w:r>
            <w:r w:rsidR="00082891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Гимназия осталась верна своему главному назначению, вынесенному в эпиграф нашей работы и жизни – «Ребенку в школе должно быть хорошо. И это единственн</w:t>
            </w:r>
            <w:r w:rsidR="00931511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ый стандарт, который нам нужен».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 это </w:t>
            </w:r>
            <w:r w:rsidR="00931511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>«х</w:t>
            </w:r>
            <w:r w:rsidR="00082891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>орошо»</w:t>
            </w:r>
            <w:r w:rsidR="0008289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для нас означает гарантированное качественное образование и достойно организованное внеурочное время </w:t>
            </w:r>
            <w:r w:rsidR="0030680E" w:rsidRPr="006C3856">
              <w:rPr>
                <w:rFonts w:ascii="Times New Roman" w:hAnsi="Times New Roman" w:cs="Times New Roman"/>
                <w:sz w:val="28"/>
                <w:szCs w:val="28"/>
              </w:rPr>
              <w:t>гимназистов.</w:t>
            </w:r>
          </w:p>
        </w:tc>
      </w:tr>
      <w:tr w:rsidR="00082891" w:rsidRPr="005A6DAF" w:rsidTr="008E2B43">
        <w:tc>
          <w:tcPr>
            <w:tcW w:w="2694" w:type="dxa"/>
          </w:tcPr>
          <w:p w:rsidR="00082891" w:rsidRPr="00FF3DD1" w:rsidRDefault="0093151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 проблемы, решаемо</w:t>
            </w:r>
            <w:r w:rsidR="00D15B80" w:rsidRPr="00FF3DD1">
              <w:rPr>
                <w:rFonts w:ascii="Times New Roman" w:hAnsi="Times New Roman" w:cs="Times New Roman"/>
                <w:sz w:val="28"/>
                <w:szCs w:val="28"/>
              </w:rPr>
              <w:t>й при осуществлении проекта</w:t>
            </w:r>
          </w:p>
        </w:tc>
        <w:tc>
          <w:tcPr>
            <w:tcW w:w="7371" w:type="dxa"/>
          </w:tcPr>
          <w:p w:rsidR="00D15B80" w:rsidRPr="00FF3DD1" w:rsidRDefault="00D15B80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 рамках введения федерального государственного образовательного стандарта основного общего образования необходимо определить эффективные способы приведения образовательного процесса в школе в соответствие с современными требованиями, предъявляемыми к качеству образования, и выработать конкретные рекомендации по переходу на работу по ФГОС ООО.</w:t>
            </w:r>
          </w:p>
          <w:p w:rsidR="00D15B80" w:rsidRPr="00FF3DD1" w:rsidRDefault="00D15B80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должна обеспечить реализацию интересов и потребностей обучающихся и их родителей, способствуя воплощению идеи развития личности в интеллектуальном и культурно-нравственном плане, обеспечивая условия для самовыражения и самоопределения гимназистов.</w:t>
            </w:r>
          </w:p>
          <w:p w:rsidR="00D15B80" w:rsidRPr="00FF3DD1" w:rsidRDefault="00ED0B89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подход позволи</w:t>
            </w:r>
            <w:r w:rsidR="00D15B80" w:rsidRPr="00FF3DD1">
              <w:rPr>
                <w:rFonts w:ascii="Times New Roman" w:hAnsi="Times New Roman" w:cs="Times New Roman"/>
                <w:sz w:val="28"/>
                <w:szCs w:val="28"/>
              </w:rPr>
              <w:t>т построить индивидуальные образовательные траектории   обучающихся с целью развития и самовыражения разнообразных способностей у школьников.</w:t>
            </w:r>
          </w:p>
          <w:p w:rsidR="00D15B80" w:rsidRPr="00FF3DD1" w:rsidRDefault="00D15B80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Введение новых стандартов не может проходить безболезненно; для достижения целей, определенных в стандарте, необходимо приложить максимум усилий со стороны всех участников образовательного процесса. Нужно обязательно найти новые,</w:t>
            </w:r>
            <w:r w:rsidR="00040FE2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нетривиальные</w:t>
            </w:r>
            <w:r w:rsidR="004A410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  и интересные формы осуществления деятельности, чтобы они не были профанацией, а вызывали неподдельный интерес у наших учеников, побуждали к исследованиям, творчеству, поиску и сотрудничеству.</w:t>
            </w:r>
          </w:p>
          <w:p w:rsidR="004A4101" w:rsidRPr="00FF3DD1" w:rsidRDefault="004A4101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 гимназии накоплен огромный опыт участия в социальных проектах, причём многие из них гимназия инициировала</w:t>
            </w:r>
            <w:r w:rsidR="00ED0B89"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продолжает осуществлять в настоящее время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34FD" w:rsidRPr="00FF3DD1" w:rsidRDefault="004A4101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гимназических </w:t>
            </w:r>
            <w:r w:rsidR="001D6434" w:rsidRPr="00FF3DD1">
              <w:rPr>
                <w:rFonts w:ascii="Times New Roman" w:hAnsi="Times New Roman" w:cs="Times New Roman"/>
                <w:sz w:val="28"/>
                <w:szCs w:val="28"/>
              </w:rPr>
              <w:t>проектов позволяют</w:t>
            </w:r>
            <w:r w:rsidR="00E234FD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оворить о системном подходе к</w:t>
            </w:r>
            <w:r w:rsidR="0031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234FD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 совершенствованию внеурочной деятельности, которая должна осуществляться не только в стенах гимназии силами своих специалистов.</w:t>
            </w:r>
          </w:p>
          <w:p w:rsidR="004A4101" w:rsidRPr="00FF3DD1" w:rsidRDefault="00E234FD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</w:t>
            </w:r>
            <w:r w:rsidR="00540994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трудничество</w:t>
            </w:r>
            <w:r w:rsidR="00540994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  </w:t>
            </w:r>
            <w:proofErr w:type="spellStart"/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СОтворчество</w:t>
            </w:r>
            <w:proofErr w:type="spellEnd"/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одни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из основных понятий, и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спользуемые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 нашей</w:t>
            </w:r>
            <w:r w:rsidR="0054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43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работе. </w:t>
            </w:r>
            <w:r w:rsidR="001D6434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D6434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Общение перерастает в сотрудничество, а сотрудничество – в сотворчество»</w:t>
            </w:r>
            <w:r w:rsidR="0030680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6434" w:rsidRPr="00FF3DD1">
              <w:rPr>
                <w:rFonts w:ascii="Times New Roman" w:hAnsi="Times New Roman" w:cs="Times New Roman"/>
                <w:sz w:val="28"/>
                <w:szCs w:val="28"/>
              </w:rPr>
              <w:t>вот один из постулатов нашей работы.</w:t>
            </w:r>
          </w:p>
          <w:p w:rsidR="00082891" w:rsidRDefault="001D6434" w:rsidP="001D6434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ребят общаться и сотрудничать учат их уважать потребности и мнения своих товарищей, быть в конечном итоге действительно образованными и цивилизованными людьми. Хорошо развитые партнерские отношения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гимназии с различными образовательными и культурными учреждениями, социальными институтами играют большую роль в удовлетворении потребностей в духовном и интеллектуальном росте, образовании, самопознании и самообразовании; интеграции гимназистов в современную социокультурную среду. </w:t>
            </w:r>
          </w:p>
          <w:p w:rsidR="00922E3C" w:rsidRPr="00FF3DD1" w:rsidRDefault="00922E3C" w:rsidP="001D6434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34" w:rsidRPr="005A6DAF" w:rsidTr="001B188E">
        <w:trPr>
          <w:trHeight w:val="10215"/>
        </w:trPr>
        <w:tc>
          <w:tcPr>
            <w:tcW w:w="2694" w:type="dxa"/>
          </w:tcPr>
          <w:p w:rsidR="001D6434" w:rsidRDefault="001D643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проекты, </w:t>
            </w: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730D">
              <w:rPr>
                <w:rFonts w:ascii="Times New Roman" w:hAnsi="Times New Roman" w:cs="Times New Roman"/>
                <w:sz w:val="28"/>
                <w:szCs w:val="28"/>
              </w:rPr>
              <w:t>еализуемые  в</w:t>
            </w:r>
            <w:proofErr w:type="gramEnd"/>
            <w:r w:rsidR="0012730D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гимназии:</w:t>
            </w:r>
          </w:p>
          <w:p w:rsidR="008E2B43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«Чтение </w:t>
            </w: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540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</w:t>
            </w:r>
            <w:proofErr w:type="gramEnd"/>
            <w:r w:rsidR="008E2B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>: технологии сочетания</w:t>
            </w:r>
            <w:r w:rsidR="003068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30D" w:rsidRDefault="0012730D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B43" w:rsidRDefault="008E2B43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B43" w:rsidRDefault="008E2B43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B43" w:rsidRDefault="008E2B43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05F" w:rsidRDefault="00D4605F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05F" w:rsidRDefault="00D4605F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8D1" w:rsidRPr="0012730D" w:rsidRDefault="008828D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4605F" w:rsidRPr="00D4605F" w:rsidRDefault="00540994" w:rsidP="00540994">
            <w:pPr>
              <w:pStyle w:val="a4"/>
              <w:ind w:left="34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</w:t>
            </w:r>
            <w:r w:rsidR="00D4605F" w:rsidRPr="00D4605F">
              <w:rPr>
                <w:rFonts w:ascii="Times New Roman" w:hAnsi="Times New Roman" w:cs="Times New Roman"/>
                <w:i/>
                <w:sz w:val="28"/>
                <w:szCs w:val="28"/>
              </w:rPr>
              <w:t>Проект дороже</w:t>
            </w:r>
          </w:p>
          <w:p w:rsidR="00D4605F" w:rsidRPr="00D4605F" w:rsidRDefault="00D4605F" w:rsidP="00540994">
            <w:pPr>
              <w:pStyle w:val="a4"/>
              <w:ind w:left="34" w:firstLine="28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605F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построенного</w:t>
            </w:r>
            <w:proofErr w:type="gramEnd"/>
            <w:r w:rsidRPr="00D460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собора</w:t>
            </w:r>
          </w:p>
          <w:p w:rsidR="00D4605F" w:rsidRPr="0030680E" w:rsidRDefault="0030680E" w:rsidP="0030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  <w:r w:rsidR="00D62900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>Леонар</w:t>
            </w:r>
            <w:r w:rsidR="00BF6692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="00540994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3F66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</w:t>
            </w:r>
            <w:r w:rsidR="00D4605F" w:rsidRPr="0030680E">
              <w:rPr>
                <w:rFonts w:ascii="Times New Roman" w:hAnsi="Times New Roman" w:cs="Times New Roman"/>
                <w:i/>
                <w:sz w:val="28"/>
                <w:szCs w:val="28"/>
              </w:rPr>
              <w:t>Винчи</w:t>
            </w:r>
          </w:p>
          <w:p w:rsidR="001D6434" w:rsidRPr="00540994" w:rsidRDefault="00D62900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</w:t>
            </w:r>
            <w:r w:rsidR="00F3574B" w:rsidRPr="00FF3DD1">
              <w:rPr>
                <w:rFonts w:ascii="Times New Roman" w:hAnsi="Times New Roman" w:cs="Times New Roman"/>
                <w:sz w:val="28"/>
                <w:szCs w:val="28"/>
              </w:rPr>
              <w:t>ключает</w:t>
            </w:r>
            <w:r w:rsidR="0054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74B" w:rsidRPr="00FF3DD1">
              <w:rPr>
                <w:rFonts w:ascii="Times New Roman" w:hAnsi="Times New Roman" w:cs="Times New Roman"/>
                <w:sz w:val="28"/>
                <w:szCs w:val="28"/>
              </w:rPr>
              <w:t>три крупные акции, объединенные общей идеей вовлечения школьников и взрослых горожан в</w:t>
            </w:r>
            <w:r w:rsidR="0054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74B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благотворительную </w:t>
            </w:r>
            <w:r w:rsidR="00EC59BC" w:rsidRPr="00FF3DD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F3574B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. Самой </w:t>
            </w:r>
            <w:r w:rsidR="004E6E46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значимой по масштабу и результатам была акция </w:t>
            </w:r>
            <w:r w:rsidR="004E6E46" w:rsidRPr="00540994">
              <w:rPr>
                <w:rFonts w:ascii="Times New Roman" w:hAnsi="Times New Roman" w:cs="Times New Roman"/>
                <w:b/>
                <w:sz w:val="28"/>
                <w:szCs w:val="28"/>
              </w:rPr>
              <w:t>«Нельзя не читать, нельзя не купить…».</w:t>
            </w:r>
          </w:p>
          <w:p w:rsidR="004E6E46" w:rsidRPr="00FF3DD1" w:rsidRDefault="004E6E46" w:rsidP="00F13C05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 день её проведения 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се желающие могли купить книгу </w:t>
            </w:r>
            <w:proofErr w:type="spellStart"/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>И.Бродского</w:t>
            </w:r>
            <w:proofErr w:type="spellEnd"/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</w:t>
            </w:r>
            <w:r w:rsidR="00931511"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>аллада о маленьком буксире»</w:t>
            </w:r>
            <w:r w:rsidR="00931511" w:rsidRPr="00FF3DD1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еньги, вырученные от продажи книги (около 200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E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были перечислены на благотворительные программы фонда </w:t>
            </w:r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>«Подари жизнь!»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для помощи детям с онкологическими заболеван</w:t>
            </w:r>
            <w:r w:rsidR="00350CFD">
              <w:rPr>
                <w:rFonts w:ascii="Times New Roman" w:hAnsi="Times New Roman" w:cs="Times New Roman"/>
                <w:sz w:val="28"/>
                <w:szCs w:val="28"/>
              </w:rPr>
              <w:t>иями. Акции был посвящен номер о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бщероссийского журнала «Библиотека в школе» ИД «Первое сентября». В марте 2013 года проект был представлен и получил высокую оценку на семинаре специалистов образования и культуры в Финляндии. </w:t>
            </w:r>
            <w:r w:rsidR="0012730D" w:rsidRPr="00FF3DD1">
              <w:rPr>
                <w:rFonts w:ascii="Times New Roman" w:hAnsi="Times New Roman" w:cs="Times New Roman"/>
                <w:sz w:val="28"/>
                <w:szCs w:val="28"/>
              </w:rPr>
              <w:t>Сценарий акции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стал </w:t>
            </w:r>
            <w:r w:rsidR="0012730D" w:rsidRPr="00FF3DD1">
              <w:rPr>
                <w:rFonts w:ascii="Times New Roman" w:hAnsi="Times New Roman" w:cs="Times New Roman"/>
                <w:sz w:val="28"/>
                <w:szCs w:val="28"/>
              </w:rPr>
              <w:t>победителем пятого</w:t>
            </w:r>
            <w:r w:rsidR="0054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Международного конкурса </w:t>
            </w:r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«Уроки </w:t>
            </w:r>
            <w:proofErr w:type="gramStart"/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</w:t>
            </w:r>
            <w:r w:rsidR="00F13C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</w:t>
            </w:r>
            <w:proofErr w:type="spellEnd"/>
            <w:proofErr w:type="gramEnd"/>
            <w:r w:rsidRPr="004C4E9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E6E46" w:rsidRPr="00FF3DD1" w:rsidRDefault="004E6E46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Вторая акция –</w:t>
            </w:r>
            <w:r w:rsidRPr="003068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Подвешенные книги</w:t>
            </w:r>
            <w:r w:rsidRPr="003068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-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продажа современных детских книг, которые гостям предлагалось купить для передачи в дар муниципальному центру «Семья» для больных детей и ребят из малообеспеченных семей.</w:t>
            </w:r>
          </w:p>
          <w:p w:rsidR="004E6E46" w:rsidRPr="00FF3DD1" w:rsidRDefault="004E6E46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ходе третьей акции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осуществлялся сбор книг для </w:t>
            </w: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библиотек  города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 Крымска, пострадавшего от наводнения.</w:t>
            </w:r>
          </w:p>
          <w:p w:rsidR="00457454" w:rsidRPr="0030680E" w:rsidRDefault="004E6E46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 «</w:t>
            </w:r>
            <w:proofErr w:type="gramEnd"/>
            <w:r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и благотворительность» воспитывает социально активных </w:t>
            </w:r>
            <w:r w:rsidR="00457454" w:rsidRPr="003068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членов общества, неравнодушных к чужой беде и готовых помогать делом.</w:t>
            </w:r>
          </w:p>
          <w:p w:rsidR="00000F88" w:rsidRPr="00000F88" w:rsidRDefault="00000F88" w:rsidP="00000F88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B188E" w:rsidRPr="005A6DAF" w:rsidTr="00E25444">
        <w:trPr>
          <w:trHeight w:val="7928"/>
        </w:trPr>
        <w:tc>
          <w:tcPr>
            <w:tcW w:w="2694" w:type="dxa"/>
          </w:tcPr>
          <w:p w:rsidR="001B188E" w:rsidRPr="0012730D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Дизайн – проекты   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«Город </w:t>
            </w:r>
          </w:p>
          <w:p w:rsidR="001B188E" w:rsidRPr="003D1ADF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ошибок»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Pr="008A6C4B" w:rsidRDefault="001B188E" w:rsidP="0008289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B188E" w:rsidRDefault="001B188E" w:rsidP="008B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F2E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«Семь чудес города</w:t>
            </w:r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района: выбор гимназии №5 г. Сергиева Посада»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8B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6E3" w:rsidRDefault="007706E3" w:rsidP="008B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Pr="004B11D7" w:rsidRDefault="001B188E" w:rsidP="008B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1B188E" w:rsidRPr="00686C94" w:rsidRDefault="001B188E" w:rsidP="008B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b/>
                <w:sz w:val="28"/>
                <w:szCs w:val="28"/>
              </w:rPr>
              <w:t>«Возрождение краеведческого музея гимназии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91" w:rsidRPr="00CF44CF" w:rsidRDefault="004C4E91" w:rsidP="004B11D7">
            <w:pPr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A56F2E" w:rsidRDefault="00A56F2E" w:rsidP="004B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C4B" w:rsidRDefault="008A6C4B" w:rsidP="004B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Pr="004B11D7" w:rsidRDefault="001B188E" w:rsidP="004B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Учебно-исследовательская деятельность гимназистов</w:t>
            </w:r>
          </w:p>
          <w:p w:rsidR="001B188E" w:rsidRPr="0012730D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8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 «От открытия к открытию: от Ломоносова до наших дней»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Pr="008A6C4B" w:rsidRDefault="001B188E" w:rsidP="0008289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«Индустрия чудесных превращений»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923" w:rsidRPr="008A6C4B" w:rsidRDefault="00B72923" w:rsidP="0008289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по психологии для пятиклассников «Тропинка к своему «Я»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AF3" w:rsidRDefault="00C00AF3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Проекты, реализуемые библиотекой</w:t>
            </w:r>
          </w:p>
          <w:p w:rsidR="001B188E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Pr="008828D1" w:rsidRDefault="001B188E" w:rsidP="0008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88E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Pr="00FF3DD1" w:rsidRDefault="001B188E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B188E" w:rsidRPr="0012730D" w:rsidRDefault="001B188E" w:rsidP="0012730D">
            <w:pPr>
              <w:ind w:left="51" w:firstLine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Дизайн – проекты   осуществляются в рамках урочной и внеурочной деятельности дизайн-студии «Фантазеры». Целевыми ориентациями данных проектов являются развитие эмоциональной сферы обучающихся, формирование у них художественного вкуса и воспитания человека высокой гуманитарной культуры. Концептуальным положением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</w:t>
            </w:r>
            <w:r w:rsidRPr="0012730D">
              <w:rPr>
                <w:rFonts w:ascii="Times New Roman" w:hAnsi="Times New Roman" w:cs="Times New Roman"/>
                <w:sz w:val="28"/>
                <w:szCs w:val="28"/>
              </w:rPr>
              <w:t>освоение богатств мировой художественной культуры, на которых можно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оспитать личность, стремящуюся к </w:t>
            </w:r>
            <w:proofErr w:type="spellStart"/>
            <w:proofErr w:type="gramStart"/>
            <w:r w:rsidRPr="0012730D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12730D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12730D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обладающую чувством социальной ответственности.</w:t>
            </w:r>
          </w:p>
          <w:p w:rsidR="001B188E" w:rsidRDefault="001B188E" w:rsidP="008E2B43">
            <w:pPr>
              <w:ind w:left="34" w:firstLine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D7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 в студии направлена на личностную ориентацию педагогического процесса,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 и развитие способностей, заложенных природой. Применяется дифференциация обучения гимназистов по интересам как главная мотивационная база.</w:t>
            </w:r>
          </w:p>
          <w:p w:rsidR="001B188E" w:rsidRDefault="001B188E" w:rsidP="008E2B43">
            <w:pPr>
              <w:ind w:left="34" w:firstLine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Кульминацией интегрированных урочных и внеурочных занятий становится общий успех, оказывающий позитивное влияние на участников, развивающий инициативу и индивидуальность обучающихся. В таких работах художественное творчество приобретает общественно-полезную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направленность, </w:t>
            </w:r>
            <w:r w:rsidR="00540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позитивное влияние на нравственный облик ребенка.</w:t>
            </w:r>
          </w:p>
          <w:p w:rsidR="001B188E" w:rsidRDefault="001B188E" w:rsidP="008E2B43">
            <w:pPr>
              <w:ind w:left="34" w:firstLine="5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проектные работы гимназистов, выполненные в технике «холодного батика», такие как </w:t>
            </w:r>
            <w:r w:rsidRPr="00540994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0994">
              <w:rPr>
                <w:rFonts w:ascii="Times New Roman" w:hAnsi="Times New Roman" w:cs="Times New Roman"/>
                <w:b/>
                <w:sz w:val="28"/>
                <w:szCs w:val="28"/>
              </w:rPr>
              <w:t>«Семь известных мест Сергиева Посада»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358">
              <w:rPr>
                <w:rFonts w:ascii="Times New Roman" w:hAnsi="Times New Roman" w:cs="Times New Roman"/>
                <w:b/>
                <w:sz w:val="28"/>
                <w:szCs w:val="28"/>
              </w:rPr>
              <w:t>«Батик в современном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стали победителями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  изобразительного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«Мир красок»;</w:t>
            </w:r>
            <w:r w:rsidR="00B53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нашли практическое использование в качестве оригинального занавеса на сцене актового зала гимназии.</w:t>
            </w:r>
          </w:p>
          <w:p w:rsidR="001B188E" w:rsidRDefault="001B188E" w:rsidP="00FE1AE9">
            <w:pPr>
              <w:pStyle w:val="a4"/>
              <w:ind w:left="34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 то, что ребята видят результат и применение своего произведения, могут им гордиться, вовлечь других гимназистов в эту интересную творческую работу.</w:t>
            </w:r>
          </w:p>
          <w:p w:rsidR="001B188E" w:rsidRDefault="001B188E" w:rsidP="007C12E6">
            <w:pPr>
              <w:pStyle w:val="a4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Культурным фоном, культурологической составляющей образования является краеведение. Наиболее последовательно и глубоко духовно-нравственное развитие и воспитание личности происходит в сфере образования. В школе должна быть сосредоточена не только интеллектуальная, но и духовная, культурная жизнь ребенка. Мы являемся отражением перемен, происходящих в сознании людей, ведь это единственный социальный институт, через который проходят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 России. </w:t>
            </w:r>
            <w:r w:rsidR="00B53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малой Родине наших учеников отражается </w:t>
            </w:r>
            <w:r w:rsidRPr="00C379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проекте – мультфильме о жизни Преподобного Сергия Радонежского «Жизнь дана на добрые дела».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Мультфильм, созданный детьми, стал победителем муниципального конкурса видео и слайд-фильмов и пособием для уроков МХК, истории, краеведения, тематических классных часов.</w:t>
            </w:r>
          </w:p>
          <w:p w:rsidR="001B188E" w:rsidRDefault="001B188E" w:rsidP="007C12E6">
            <w:pPr>
              <w:pStyle w:val="a4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занятия предполагают построение учебных моделей, это – своеобразный конструктор, охватывающий все сферы содержания образования. П</w:t>
            </w:r>
            <w:r w:rsidR="004C4E91">
              <w:rPr>
                <w:rFonts w:ascii="Times New Roman" w:hAnsi="Times New Roman" w:cs="Times New Roman"/>
                <w:sz w:val="28"/>
                <w:szCs w:val="28"/>
              </w:rPr>
              <w:t xml:space="preserve">ри этом речь идет как о </w:t>
            </w:r>
            <w:proofErr w:type="spellStart"/>
            <w:r w:rsidR="004C4E91">
              <w:rPr>
                <w:rFonts w:ascii="Times New Roman" w:hAnsi="Times New Roman" w:cs="Times New Roman"/>
                <w:sz w:val="28"/>
                <w:szCs w:val="28"/>
              </w:rPr>
              <w:t>мысле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моделировании, так и о построении натуральных моделей, выполненных с применением компьютерных средств обучения. Такими </w:t>
            </w:r>
            <w:r w:rsidRPr="002D54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проектами – макетами стали «Город будущего» и «Школа будущего»</w:t>
            </w:r>
            <w:r w:rsidRPr="002D54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 подобных проектов в том, что они способствуют активизации познавательной деятельности, служат развитию креативности и формированию определенных личностных качеств.</w:t>
            </w:r>
          </w:p>
          <w:p w:rsidR="001B188E" w:rsidRDefault="001B188E" w:rsidP="003D1ADF">
            <w:pPr>
              <w:pStyle w:val="a4"/>
              <w:ind w:left="34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Дизайн-студия «Ф</w:t>
            </w:r>
            <w:r w:rsidR="004C4E91">
              <w:rPr>
                <w:rFonts w:ascii="Times New Roman" w:hAnsi="Times New Roman" w:cs="Times New Roman"/>
                <w:sz w:val="28"/>
                <w:szCs w:val="28"/>
              </w:rPr>
              <w:t xml:space="preserve">антазеры» стала инициатором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районной акции, посвященной 700-летию Сергия Радонежского </w:t>
            </w: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«Голубь - посланник мира».</w:t>
            </w:r>
          </w:p>
          <w:p w:rsidR="001B188E" w:rsidRDefault="001B188E" w:rsidP="003D1ADF">
            <w:pPr>
              <w:pStyle w:val="a4"/>
              <w:ind w:left="34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многогранно, его можно интегрировать с предметными направлениями: музыка, литература, технология, информатика и другими.</w:t>
            </w:r>
          </w:p>
          <w:p w:rsidR="001B188E" w:rsidRDefault="001B188E" w:rsidP="003D1ADF">
            <w:pPr>
              <w:pStyle w:val="a4"/>
              <w:ind w:left="34"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планах организации внеурочной деятельности на базе дизайн-студии: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 с театральной студией в рамках проекта по оформлению постановок и спектаклей: создание декораций, костюмов, реквизита;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 и психологии: </w:t>
            </w: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 «Воздействие цвета на человека»</w:t>
            </w:r>
            <w:r w:rsidRPr="007C12E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дизайн-студии и музея гимназии;</w:t>
            </w:r>
          </w:p>
          <w:p w:rsidR="001B188E" w:rsidRDefault="001B188E" w:rsidP="004C4E9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проект</w:t>
            </w:r>
            <w:proofErr w:type="gramEnd"/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«Видео экскурсии по слободам Сергиева Посада»,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будут использованы компьютерные технологии для создания фильма.</w:t>
            </w:r>
          </w:p>
          <w:p w:rsidR="004C4E91" w:rsidRPr="004C4E91" w:rsidRDefault="004C4E91" w:rsidP="004C4E91">
            <w:pPr>
              <w:pStyle w:val="a4"/>
              <w:ind w:left="10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Pr="00FF3DD1" w:rsidRDefault="001B188E" w:rsidP="0012730D">
            <w:pPr>
              <w:pStyle w:val="a4"/>
              <w:ind w:left="51" w:firstLine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Идея проекта возникла из убеждения, что в условиях гимназии и города в целом можно и нужно бороться с ошибками и огрехами, засоряющими город, печать, эфир. Организаторами проекта стали ученики 8 класса гимназии. Задачи проекта позволят решать проблемы, связанные с небрежным отношением в обществе к русскому языку,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неграмотностью и невежеством взрослых и подростков; он будет помогать воспитывать человека образованного, думающего и умеющего выражать свои мысли.</w:t>
            </w:r>
          </w:p>
          <w:p w:rsidR="001B188E" w:rsidRDefault="001B188E" w:rsidP="0012730D">
            <w:pPr>
              <w:pStyle w:val="a4"/>
              <w:ind w:left="51" w:firstLine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 гимназии организована коллективная работа по исправлению типичных речевых недочетов, разрабатывается тренажер «Буду говорить правильно!», собираются экспонаты для «Музея ошибок», который создается на базе гимназической библиотеки. </w:t>
            </w:r>
          </w:p>
          <w:p w:rsidR="001B188E" w:rsidRPr="00CF44CF" w:rsidRDefault="001B188E" w:rsidP="0012730D">
            <w:pPr>
              <w:pStyle w:val="a4"/>
              <w:ind w:left="51" w:firstLine="2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88E" w:rsidRDefault="001B188E" w:rsidP="004B11D7">
            <w:pPr>
              <w:pStyle w:val="a4"/>
              <w:ind w:left="5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D">
              <w:rPr>
                <w:rFonts w:ascii="Times New Roman" w:hAnsi="Times New Roman" w:cs="Times New Roman"/>
                <w:b/>
                <w:sz w:val="28"/>
                <w:szCs w:val="28"/>
              </w:rPr>
              <w:t>Проект осуществляется в рамках подготовки к празднованию 700-летия Сергия Радонежского</w:t>
            </w:r>
            <w:r w:rsidRPr="00FF3D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этом проекте направлено на формирование патриотических чувств и сознания гимназистов, развитие социальной активности, гражданской ответственности, установление социальных контактов в процессе общения. Продуктом совместной деятельности при осуществлении проекта станет создание одноименного путеводителя.</w:t>
            </w:r>
          </w:p>
          <w:p w:rsidR="004C4E91" w:rsidRPr="00CF44CF" w:rsidRDefault="004C4E91" w:rsidP="004B11D7">
            <w:pPr>
              <w:pStyle w:val="a4"/>
              <w:ind w:left="51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88E" w:rsidRPr="004B11D7" w:rsidRDefault="001B188E" w:rsidP="004B11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Базовой основой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является систематизированное </w:t>
            </w: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собрание музейных предметов и музейных коллекций, сохраняемых и экспонируемых в соответствии с действующими правилами. В основе поисковой и собирательской деятельности музея лежит краеведческий принцип. Профиль, программа, функции музея интегрируются с разрабатываемой программой воспитания и социализации обучающихся гимназии, в том </w:t>
            </w:r>
            <w:proofErr w:type="gramStart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числе,  создающейся</w:t>
            </w:r>
            <w:proofErr w:type="gramEnd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внеурочной деятельности и определяются их задачами.</w:t>
            </w:r>
          </w:p>
          <w:p w:rsidR="001B188E" w:rsidRPr="004B11D7" w:rsidRDefault="001B188E" w:rsidP="004B11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Предметом деятельности музея является сбор, учет, хранение и демонстрация экспонатов: разработка и реализация программ, проектов; организация культурно - досуговых, интеллектуальных, творческих, познавательных мероприятий для гимназистов, педагогов и родителей, связь с советами ветеранов.</w:t>
            </w:r>
          </w:p>
          <w:p w:rsidR="001B188E" w:rsidRDefault="001B188E" w:rsidP="004B11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Цель воссоздания музея: всемерное содействие развитию коммуникативных компетенций, навыков исследовательской и поисковой работы учащихся, поддержка творческих способностей детей, формирование интереса к отечественной истории и культуре, уважительного отношения к нравственным ценностям прошлых поколений, формирование  и развитие у подрастающего поколения гражданского демократического сознания, активной жизненной позиции, гордости за свое Отечество, гимназию, семью, т.е. чувства сопричастности к прошлому и настоящему малой Родины.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реализации проекта</w:t>
            </w: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188E" w:rsidRPr="00A56F2E" w:rsidRDefault="001B188E" w:rsidP="004B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B11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Подготовительный этап. 2014-2015 годы</w:t>
            </w: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1.Подготовка локальных актов, регламентирующих работу школьного музея.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2.Воссоздание и анализ ран</w:t>
            </w: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ее собранных материалов музея.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3.Составление перечня имеющихся материалов.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4.Определение профиля музея как этнографическо-художественного, естественно</w:t>
            </w:r>
            <w:r w:rsidR="000C0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научного, краеведческого, то есть комплексного профиля.</w:t>
            </w:r>
          </w:p>
          <w:p w:rsidR="001B188E" w:rsidRPr="004B11D7" w:rsidRDefault="001B188E" w:rsidP="004C4E91">
            <w:pPr>
              <w:pStyle w:val="a7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4B11D7">
              <w:rPr>
                <w:sz w:val="28"/>
                <w:szCs w:val="28"/>
              </w:rPr>
              <w:t>5. Определение жанров музея как способа и уровня интеграции в учебный процесс: музей - экспозиция (выставка), музей – лаборатория, музей - клуб, музей – театр, музей - экскурсионное бюро, музей – игротека, музей – ярмарка.</w:t>
            </w:r>
          </w:p>
          <w:p w:rsidR="001B188E" w:rsidRPr="004B11D7" w:rsidRDefault="001B188E" w:rsidP="004B11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Основной этап – формирующий. 2015-2017 годы.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1. Формирование системы работы совета музея.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экспозиций на основе собранного материала бывшими учениками с использованием </w:t>
            </w:r>
            <w:proofErr w:type="gramStart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современных  информационно</w:t>
            </w:r>
            <w:proofErr w:type="gramEnd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-коммуникационных технологий.</w:t>
            </w:r>
          </w:p>
          <w:p w:rsidR="001B188E" w:rsidRPr="004B11D7" w:rsidRDefault="001B188E" w:rsidP="004B11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3.Организация видов деятельности:</w:t>
            </w:r>
          </w:p>
          <w:p w:rsidR="001B188E" w:rsidRPr="004B11D7" w:rsidRDefault="001B188E" w:rsidP="00FE1AE9">
            <w:pPr>
              <w:pStyle w:val="a4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поисковой</w:t>
            </w:r>
            <w:proofErr w:type="gramEnd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, исследовательской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краеведческой  по направлениям: семья, школа, родной подмосковный край;</w:t>
            </w:r>
          </w:p>
          <w:p w:rsidR="001B188E" w:rsidRPr="004B11D7" w:rsidRDefault="00A56F2E" w:rsidP="00FE1AE9">
            <w:pPr>
              <w:pStyle w:val="a4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учётная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B188E" w:rsidRPr="004B11D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сохранению экспонатов</w:t>
            </w:r>
            <w:r w:rsidR="001B188E" w:rsidRPr="004B11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88E" w:rsidRPr="004B11D7" w:rsidRDefault="001B188E" w:rsidP="00FE1AE9">
            <w:pPr>
              <w:pStyle w:val="a4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экспозиционно</w:t>
            </w:r>
            <w:proofErr w:type="gramEnd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-выставочная деятельность;</w:t>
            </w:r>
          </w:p>
          <w:p w:rsidR="001B188E" w:rsidRPr="004B11D7" w:rsidRDefault="001B188E" w:rsidP="00FE1AE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proofErr w:type="gramEnd"/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-образовательная деятельность.</w:t>
            </w:r>
          </w:p>
          <w:p w:rsidR="001B188E" w:rsidRPr="004B11D7" w:rsidRDefault="001B188E" w:rsidP="004B11D7">
            <w:pPr>
              <w:ind w:left="1211" w:hanging="12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56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Заключительный -аналитический этап. 2017 год</w:t>
            </w:r>
            <w:r w:rsidRPr="00A56F2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B188E" w:rsidRPr="004B11D7" w:rsidRDefault="001B188E" w:rsidP="004B11D7">
            <w:pPr>
              <w:ind w:left="1211" w:hanging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1.Обобщение результатов реализации проекта.</w:t>
            </w:r>
          </w:p>
          <w:p w:rsidR="001B188E" w:rsidRPr="004B11D7" w:rsidRDefault="001B188E" w:rsidP="004B11D7">
            <w:pPr>
              <w:ind w:left="1211" w:hanging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2.Паспортизация краеведческого музея гимназии.</w:t>
            </w:r>
          </w:p>
          <w:p w:rsidR="001B188E" w:rsidRPr="004B11D7" w:rsidRDefault="001B188E" w:rsidP="004B11D7">
            <w:pPr>
              <w:ind w:left="1211" w:hanging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7">
              <w:rPr>
                <w:rFonts w:ascii="Times New Roman" w:hAnsi="Times New Roman" w:cs="Times New Roman"/>
                <w:sz w:val="28"/>
                <w:szCs w:val="28"/>
              </w:rPr>
              <w:t>3. Разработка новых проектов и направлений работы.</w:t>
            </w:r>
          </w:p>
          <w:p w:rsidR="001B188E" w:rsidRPr="004B11D7" w:rsidRDefault="001B188E" w:rsidP="0012730D">
            <w:pPr>
              <w:pStyle w:val="a4"/>
              <w:ind w:left="51" w:firstLine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1A18A9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основе учебно-исследовательской деятельности гимназистов лежит системно-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принцип организации образовате</w:t>
            </w:r>
            <w:r w:rsidR="00DF214D">
              <w:rPr>
                <w:rFonts w:ascii="Times New Roman" w:hAnsi="Times New Roman" w:cs="Times New Roman"/>
                <w:sz w:val="28"/>
                <w:szCs w:val="28"/>
              </w:rPr>
              <w:t>льного процесса при подготовке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внедрению ФГОС. Приоритетными направлениями этой работы являются: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личности, способной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динамических  социокультурных условиях и отличающихся гуманистическим  видением окружающего мира;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исследовательскую деятельность в соответствии с интересами;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активности обучающихся при подготовке к реализации стандарта.</w:t>
            </w:r>
          </w:p>
          <w:p w:rsidR="001B188E" w:rsidRDefault="001B188E" w:rsidP="001A18A9">
            <w:pPr>
              <w:pStyle w:val="a4"/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стремимся развивать у гимназистов интерес к исследованиям</w:t>
            </w:r>
            <w:r w:rsidR="00DF2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углубленному изучению вопросов из различных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областей  науки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знакомим их с современными методами учебно-исследовательской деятельности, формируем интерес к будущей профессии.</w:t>
            </w:r>
          </w:p>
          <w:p w:rsidR="001B188E" w:rsidRDefault="001B188E" w:rsidP="001A18A9">
            <w:pPr>
              <w:pStyle w:val="a4"/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Системообразующим звеном учебно- исследовательской деятельности стало научное объединение учащихся «Земляне», образованное в 1992 году. Первым этапом работы является конкурс исследовательских творческих проектов в рамках фестиваля и научно-творческой конференции, биография которой началась в 1991 году. Конференция проходит по схеме: пленарное заседание, работа секций (публичные выступления и защита проектов), заключительное заседание, рефлексия участников и руководителей, аналитическая работа.</w:t>
            </w:r>
          </w:p>
          <w:p w:rsidR="001B188E" w:rsidRDefault="001B188E" w:rsidP="001A18A9">
            <w:pPr>
              <w:pStyle w:val="a4"/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трёх лет к защите представлены </w:t>
            </w:r>
            <w:r w:rsidRPr="00A56F2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 гимназистов, в конференциях принимают участие около </w:t>
            </w:r>
            <w:r w:rsidRPr="00A56F2E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гимназии, отмечается повышение качества оформления и презентации работ</w:t>
            </w:r>
            <w:r w:rsidR="00DF214D">
              <w:rPr>
                <w:rFonts w:ascii="Times New Roman" w:hAnsi="Times New Roman" w:cs="Times New Roman"/>
                <w:sz w:val="28"/>
                <w:szCs w:val="28"/>
              </w:rPr>
              <w:t>, увеличение числа участников 5,</w:t>
            </w:r>
            <w:r w:rsidR="00A5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классов. Гимназисты получают на конференции дипломы в различных номинациях: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 (авторская позиция);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границ… и других.</w:t>
            </w:r>
          </w:p>
          <w:p w:rsidR="001B188E" w:rsidRDefault="001B188E" w:rsidP="000B1B2A">
            <w:pPr>
              <w:pStyle w:val="a4"/>
              <w:tabs>
                <w:tab w:val="left" w:pos="393"/>
              </w:tabs>
              <w:ind w:left="0"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ребят проверяют внешние рецензенты (Иванова Е.В., эксперт при Совете ректоров вузов по оценке работ, выдвигаемых для получения президент</w:t>
            </w:r>
            <w:r w:rsidR="00DF214D">
              <w:rPr>
                <w:rFonts w:ascii="Times New Roman" w:hAnsi="Times New Roman" w:cs="Times New Roman"/>
                <w:sz w:val="28"/>
                <w:szCs w:val="28"/>
              </w:rPr>
              <w:t>ского гранта; Жданова И.Ф., 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изобразительного искусства СПГИХМЗ).</w:t>
            </w:r>
          </w:p>
          <w:p w:rsidR="001B188E" w:rsidRDefault="001B188E" w:rsidP="000B1B2A">
            <w:pPr>
              <w:pStyle w:val="a4"/>
              <w:tabs>
                <w:tab w:val="left" w:pos="393"/>
              </w:tabs>
              <w:ind w:left="0"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исследований при выполнении проектов гимназистами интересны, необычны и оригинальны: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«Алхимия или проделки графа Калиостро»; 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мусорной корзины до сувенирного проекта;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Ахондроплазия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большая проблема маленьких людей» и другие.</w:t>
            </w:r>
          </w:p>
          <w:p w:rsidR="001B188E" w:rsidRDefault="001B188E" w:rsidP="000B1B2A">
            <w:pPr>
              <w:pStyle w:val="a4"/>
              <w:tabs>
                <w:tab w:val="left" w:pos="393"/>
              </w:tabs>
              <w:ind w:lef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91" w:rsidRDefault="004C4E91" w:rsidP="00B43910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B188E" w:rsidRPr="00A56F2E" w:rsidRDefault="001B188E" w:rsidP="004C4E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F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Интеграционный проект по методологии внеклассной работы по предметам.</w:t>
            </w:r>
          </w:p>
          <w:p w:rsidR="001B188E" w:rsidRDefault="001B188E" w:rsidP="00B43910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реализуется в гимназии с 1 сентября 2011 года и посвящен 300-летнему юбилею со дня рождения М.В. Ломоносова. Практика показывает, что проведение предметных декад в гимназии утратило и актуальность, и заинтересованность всех участников образовательного процесса.</w:t>
            </w:r>
          </w:p>
          <w:p w:rsidR="001B188E" w:rsidRDefault="001B188E" w:rsidP="00B43910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данный проект разрабатывался как альтернатива традиционным формам внеурочных занятий по предмету. В работе над проектом используются принципы педагогической деятельности в работе с одаренными детьми: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максимального разнообразия предоставленных возможностей для развития личности;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возрастания роли внеурочной деятельности;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условий для совместной работы учащихся при минимальн</w:t>
            </w:r>
            <w:r w:rsidR="00F314B7">
              <w:rPr>
                <w:rFonts w:ascii="Times New Roman" w:hAnsi="Times New Roman" w:cs="Times New Roman"/>
                <w:sz w:val="28"/>
                <w:szCs w:val="28"/>
              </w:rPr>
              <w:t>ом участии учителя (учитель -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вигатор).</w:t>
            </w:r>
          </w:p>
          <w:p w:rsidR="001B188E" w:rsidRDefault="001B188E" w:rsidP="008B0C34">
            <w:pPr>
              <w:pStyle w:val="a4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способствует привлечению новых партнеров, повышению статуса и имиджа гимназии: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просветительную функцию;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привлекает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поддерживает талантливых учеников;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совместной работы учителей-предметников и классных руководителей по единой теме;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заинтересованность родителей и расширяет их участие в гимназической жизни.</w:t>
            </w:r>
          </w:p>
          <w:p w:rsidR="001B188E" w:rsidRDefault="001B188E" w:rsidP="00B43910">
            <w:pPr>
              <w:pStyle w:val="a4"/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лет осуществления проекта были проведены:</w:t>
            </w:r>
          </w:p>
          <w:p w:rsidR="001B188E" w:rsidRDefault="001B188E" w:rsidP="00E4068F">
            <w:pPr>
              <w:pStyle w:val="a4"/>
              <w:numPr>
                <w:ilvl w:val="0"/>
                <w:numId w:val="21"/>
              </w:numPr>
              <w:ind w:left="71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встречи: с писателем, публицистом и режиссером студенческого театра МГУ Юрием Нечипоренко, доктором исторических наук;  состоялась през</w:t>
            </w:r>
            <w:r w:rsidR="00CF44CF">
              <w:rPr>
                <w:rFonts w:ascii="Times New Roman" w:hAnsi="Times New Roman" w:cs="Times New Roman"/>
                <w:sz w:val="28"/>
                <w:szCs w:val="28"/>
              </w:rPr>
              <w:t xml:space="preserve">ентация его книги </w:t>
            </w:r>
            <w:r w:rsidR="00CF44CF"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«Помощник царя</w:t>
            </w:r>
            <w:r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м:</w:t>
            </w:r>
            <w:r w:rsidR="00DF2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жизнь и тв</w:t>
            </w:r>
            <w:r w:rsidR="00CF44CF"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орения Михаила Ломоносова»</w:t>
            </w:r>
            <w:r w:rsidR="00CF44CF">
              <w:rPr>
                <w:rFonts w:ascii="Times New Roman" w:hAnsi="Times New Roman" w:cs="Times New Roman"/>
                <w:sz w:val="28"/>
                <w:szCs w:val="28"/>
              </w:rPr>
              <w:t xml:space="preserve">; заместителем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правления Общества «Знание» России, кандидатом исторических наук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А.А.Евлаховым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кандидатом биологических наук, автором рубрики </w:t>
            </w:r>
            <w:r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«Карманный ученый»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издательства </w:t>
            </w:r>
            <w:r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«Розовый  жираф»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Ильей Колмановским;</w:t>
            </w:r>
          </w:p>
          <w:p w:rsidR="00E4068F" w:rsidRDefault="00E4068F" w:rsidP="00E4068F">
            <w:pPr>
              <w:pStyle w:val="a4"/>
              <w:ind w:left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8F" w:rsidRDefault="00E4068F" w:rsidP="00E4068F">
            <w:pPr>
              <w:pStyle w:val="a4"/>
              <w:ind w:left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B72923">
            <w:pPr>
              <w:pStyle w:val="a4"/>
              <w:numPr>
                <w:ilvl w:val="0"/>
                <w:numId w:val="21"/>
              </w:numPr>
              <w:ind w:left="57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-практическая конференция учителей  естественных наук и старшеклассников </w:t>
            </w:r>
            <w:r w:rsidRPr="00B72923">
              <w:rPr>
                <w:rFonts w:ascii="Times New Roman" w:hAnsi="Times New Roman" w:cs="Times New Roman"/>
                <w:b/>
                <w:sz w:val="28"/>
                <w:szCs w:val="28"/>
              </w:rPr>
              <w:t>«Науки юношей питают…»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88E" w:rsidRDefault="001B188E" w:rsidP="00B72923">
            <w:pPr>
              <w:pStyle w:val="a4"/>
              <w:numPr>
                <w:ilvl w:val="0"/>
                <w:numId w:val="21"/>
              </w:numPr>
              <w:ind w:left="57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Pr="00B72923">
              <w:rPr>
                <w:rFonts w:ascii="Times New Roman" w:hAnsi="Times New Roman" w:cs="Times New Roman"/>
                <w:b/>
                <w:sz w:val="28"/>
                <w:szCs w:val="28"/>
              </w:rPr>
              <w:t>«Школьному участку – 300 цветов»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оформления эстетических зон территории гимназии»;</w:t>
            </w:r>
          </w:p>
          <w:p w:rsidR="001B188E" w:rsidRDefault="001B188E" w:rsidP="00B72923">
            <w:pPr>
              <w:pStyle w:val="a4"/>
              <w:numPr>
                <w:ilvl w:val="0"/>
                <w:numId w:val="21"/>
              </w:numPr>
              <w:ind w:left="57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подиум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дискуссии по итогам просмотра документального фильма </w:t>
            </w:r>
            <w:r w:rsidRPr="00B72923">
              <w:rPr>
                <w:rFonts w:ascii="Times New Roman" w:hAnsi="Times New Roman" w:cs="Times New Roman"/>
                <w:b/>
                <w:sz w:val="28"/>
                <w:szCs w:val="28"/>
              </w:rPr>
              <w:t>«Звезда Ломоносова»;</w:t>
            </w:r>
          </w:p>
          <w:p w:rsidR="001B188E" w:rsidRPr="000A2D09" w:rsidRDefault="001B188E" w:rsidP="00B72923">
            <w:pPr>
              <w:pStyle w:val="a4"/>
              <w:numPr>
                <w:ilvl w:val="0"/>
                <w:numId w:val="21"/>
              </w:numPr>
              <w:ind w:left="57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международном конкурсе </w:t>
            </w:r>
            <w:r w:rsidRPr="00DF214D">
              <w:rPr>
                <w:rFonts w:ascii="Times New Roman" w:hAnsi="Times New Roman" w:cs="Times New Roman"/>
                <w:b/>
                <w:sz w:val="28"/>
                <w:szCs w:val="28"/>
              </w:rPr>
              <w:t>«Без границ: библиотеки и космос»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рамках конкурса гимназисты писали эссе «</w:t>
            </w:r>
            <w:r w:rsidRPr="00E4068F">
              <w:rPr>
                <w:rFonts w:ascii="Times New Roman" w:hAnsi="Times New Roman" w:cs="Times New Roman"/>
                <w:b/>
                <w:sz w:val="28"/>
                <w:szCs w:val="28"/>
              </w:rPr>
              <w:t>7 книг, которые я взял бы с собой в космос»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88E" w:rsidRPr="00B017F5" w:rsidRDefault="001B188E" w:rsidP="002B2552">
            <w:pPr>
              <w:pStyle w:val="a4"/>
              <w:ind w:left="11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рассчитан на многолетнюю перспективу, в связи с чем планируется разработка и внедрение во внеурочную деятельность новых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Мероприятия, проводимые в рамках проекта, регулярно освещаются в методическом журнале </w:t>
            </w:r>
            <w:r w:rsidRPr="00B017F5">
              <w:rPr>
                <w:rFonts w:ascii="Times New Roman" w:hAnsi="Times New Roman" w:cs="Times New Roman"/>
                <w:sz w:val="28"/>
                <w:szCs w:val="28"/>
              </w:rPr>
              <w:t>«Библиотека в школе» ИД «Первое сентября».</w:t>
            </w:r>
          </w:p>
          <w:p w:rsidR="001B188E" w:rsidRDefault="001B188E" w:rsidP="00107F3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целью проекта является формирование элементов творческого мышления и способности обучающего</w:t>
            </w:r>
            <w:r w:rsidR="00FE2B5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многостороннему </w:t>
            </w:r>
            <w:r w:rsidR="00FE2B57">
              <w:rPr>
                <w:rFonts w:ascii="Times New Roman" w:hAnsi="Times New Roman" w:cs="Times New Roman"/>
                <w:sz w:val="28"/>
                <w:szCs w:val="28"/>
              </w:rPr>
              <w:t>восприятию явлений окружающего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мира. Проект является пропедевтическим курсом системной естественно-научной подготовки, способствует формированию экологического мышления у учеников 5,6 классов.</w:t>
            </w:r>
          </w:p>
          <w:p w:rsidR="001B188E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дает возможность гимназистам окунуться в удивительный мир химии – индустрию чудесных превращений.</w:t>
            </w:r>
          </w:p>
          <w:p w:rsidR="001B188E" w:rsidRDefault="001B188E" w:rsidP="000660E0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Первая часть проекта</w:t>
            </w:r>
            <w:r w:rsidR="00FE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B57">
              <w:rPr>
                <w:rFonts w:ascii="Times New Roman" w:hAnsi="Times New Roman" w:cs="Times New Roman"/>
                <w:sz w:val="28"/>
                <w:szCs w:val="28"/>
              </w:rPr>
              <w:t>посвящена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демонстрации ключевой роли химии в жизни современного человека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«Химия на службе человека»).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Продукты  питания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одежда, обувь, лекарственные препараты, красители, полимеры, строительные конструкции, косметические средства -  вот неполный перечень то</w:t>
            </w:r>
            <w:r w:rsidR="000660E0">
              <w:rPr>
                <w:rFonts w:ascii="Times New Roman" w:hAnsi="Times New Roman" w:cs="Times New Roman"/>
                <w:sz w:val="28"/>
                <w:szCs w:val="28"/>
              </w:rPr>
              <w:t xml:space="preserve">го, что дает химия современному </w:t>
            </w:r>
            <w:r w:rsidR="00FE2B57"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«Химия в белом халате», «Химия на нашем столе», «Красивая и модная химия»).</w:t>
            </w:r>
          </w:p>
          <w:p w:rsidR="00B72923" w:rsidRDefault="001B188E" w:rsidP="000660E0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Вторая часть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экспериментальная химия. В рамках исследований ребята могут провести свои первые опыты: определение и расчет содержания витамина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напитках и фруктах; определение пищевых добавок в любимых продуктах, расчет рН моющих средств; </w:t>
            </w:r>
          </w:p>
          <w:p w:rsidR="00B72923" w:rsidRDefault="00B72923" w:rsidP="000660E0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B72923">
            <w:pPr>
              <w:pStyle w:val="a4"/>
              <w:ind w:left="11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разноцветных кристаллов и изучение влияния условий среды на их рост.</w:t>
            </w:r>
          </w:p>
          <w:p w:rsidR="001B188E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 гимназии реализуются названные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88E" w:rsidRPr="00F314B7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работы над проектом должен пройти под девизом </w:t>
            </w:r>
            <w:r w:rsidRPr="00F314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«Приходите, познавайте, исследуйте! И будущие открытия будут принадлежать вам».</w:t>
            </w:r>
          </w:p>
          <w:p w:rsidR="001B188E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дальнейшем мы планируем его осуществление в рамках внеурочной деятельности. Актуально то, что ребята будут работать над темами, которые раньше казались невозможными и даже нелепыми. Например, «Белки из нефти», «Волокна из колбы, «Атака на боль» и другие.</w:t>
            </w:r>
          </w:p>
          <w:p w:rsidR="001B188E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используются различные формы активизации познавательной деятельности учеников: самостоятельная исследовательская работа, практикумы, элементы ролевых игр и другие.</w:t>
            </w:r>
          </w:p>
          <w:p w:rsidR="001B188E" w:rsidRDefault="001B188E" w:rsidP="00594E8D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 формированию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наблюдать, сравнивать, вычленять в</w:t>
            </w:r>
            <w:r w:rsidR="00FE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изученном существенное, устанавливать причинно-следственные связи, делать обобщения, самостоятельно применять, пополнять и систематизировать знания.</w:t>
            </w:r>
          </w:p>
          <w:p w:rsidR="000660E0" w:rsidRDefault="000660E0" w:rsidP="006E1D3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Default="001B188E" w:rsidP="006E1D3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образовательные стандарты предполагают освоение учащимися универсальных учебных действий, в число которых входят самопознание,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самоопределение, а также коммуникативные и социально – направленные действия. Фактически речь идёт о формировании психологической компетентности у школьников на всех ступенях образования.</w:t>
            </w:r>
          </w:p>
          <w:p w:rsidR="001B188E" w:rsidRDefault="001B188E" w:rsidP="006E1D3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ряда лет мы изучаем психологические явления в рамках отдельных занятий, тренингов и спецкурсов по психологической тематике при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профильной подготовки в 8,9 классах. Однако этого явно недостаточно, т.к. формирование психологической культуры нужно начинать в более раннем возрасте, что требует системного концептуального подхода.</w:t>
            </w:r>
          </w:p>
          <w:p w:rsidR="001B188E" w:rsidRDefault="001B188E" w:rsidP="006E1D3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формирования психологически здорового ребенка в современных условиях обучения очень актуальна из-за больших нагрузок, несоответствия между внешними требованиями и психофизиологическими возможностями обучающихся и наличием многочисленных источников стрессовых факторов.</w:t>
            </w:r>
          </w:p>
          <w:p w:rsidR="001B188E" w:rsidRDefault="001B188E" w:rsidP="006E1D3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направлен на формирование и сохранение психологического здоровья пятиклассников. Он будет способствовать повышению интереса ребенка к познанию собственных возможностей, научит находить пути и способы преодоления трудностей, установит атмосферу дружелюбия в классном коллективе, научит умению распознавать и описывать собственные чувства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чувства  других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людей. Ключевым критерием в успешном формировании психологического здоровья школьника является его успешная адаптация к социуму. Достижение этой цели и лежит в основе      проекта.</w:t>
            </w:r>
          </w:p>
          <w:p w:rsidR="001B188E" w:rsidRDefault="001B188E" w:rsidP="006E1D3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планируем использовать модель групповой работы с младшими подростками. Она включает 3 компонента: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аксиологический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содержательно он представлен ценностями «Я»: собственного, связи с другими людьми; предполагает осознание ценности и уникальности себя и окружающих, осознание единства с миром во всей его полноте;</w:t>
            </w:r>
          </w:p>
          <w:p w:rsidR="001B188E" w:rsidRPr="000660E0" w:rsidRDefault="001B188E" w:rsidP="000660E0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инструментальный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предполагает овладение рефлексией как средством самопознания, способностью концентрировать сознание на себе, внутреннем мире и на взаимоотношениях с другими;</w:t>
            </w:r>
          </w:p>
          <w:p w:rsidR="001B188E" w:rsidRDefault="001B188E" w:rsidP="00FE1AE9">
            <w:pPr>
              <w:pStyle w:val="a4"/>
              <w:numPr>
                <w:ilvl w:val="0"/>
                <w:numId w:val="2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потребностно</w:t>
            </w:r>
            <w:proofErr w:type="spellEnd"/>
            <w:proofErr w:type="gramEnd"/>
            <w:r w:rsidRPr="00FE1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-мотивационный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обеспечивает появление у ребенка потребности в саморазвитии,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побуждает к последующей самореализации.</w:t>
            </w:r>
          </w:p>
          <w:p w:rsidR="001B188E" w:rsidRDefault="001B188E" w:rsidP="00235BB4">
            <w:pPr>
              <w:pStyle w:val="a4"/>
              <w:tabs>
                <w:tab w:val="left" w:pos="393"/>
              </w:tabs>
              <w:ind w:left="0"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Четвертым и обязательным компонентом данной модели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770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4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</w:t>
            </w:r>
            <w:proofErr w:type="gramEnd"/>
            <w:r w:rsidRPr="00F314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ними осуществляется параллельно, при построении каждого занятия учитываются все направления, но, в зависимости от целей, акцент делается на одном из них.</w:t>
            </w:r>
          </w:p>
          <w:p w:rsidR="001B188E" w:rsidRDefault="001B188E" w:rsidP="00235BB4">
            <w:pPr>
              <w:pStyle w:val="a4"/>
              <w:tabs>
                <w:tab w:val="left" w:pos="393"/>
              </w:tabs>
              <w:ind w:left="0"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числа и содержания обращений гимназ</w:t>
            </w:r>
            <w:r w:rsidR="00246F77">
              <w:rPr>
                <w:rFonts w:ascii="Times New Roman" w:hAnsi="Times New Roman" w:cs="Times New Roman"/>
                <w:sz w:val="28"/>
                <w:szCs w:val="28"/>
              </w:rPr>
              <w:t>истов к психологу даёт 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F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читать, что ребята внутренне готовы к психологическому образованию как мотивационно, так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Мы полагаем, что занятия в рамках проекта помогут пятиклассникам повысить психологическую культуру, разобраться в своих чувствах и желаниях, научиться строить взаимоотношения с окружающими, находить выход из конфликтных ситуаций и нести ответственность за свои поступки. </w:t>
            </w:r>
          </w:p>
          <w:p w:rsidR="001B188E" w:rsidRDefault="001B188E" w:rsidP="00235BB4">
            <w:pPr>
              <w:pStyle w:val="a4"/>
              <w:tabs>
                <w:tab w:val="left" w:pos="393"/>
              </w:tabs>
              <w:ind w:lef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F3" w:rsidRPr="00C00AF3" w:rsidRDefault="00C00AF3" w:rsidP="00C00AF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AF3" w:rsidRPr="00C00AF3" w:rsidRDefault="00C00AF3" w:rsidP="00C00AF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Pr="00C165DE" w:rsidRDefault="001B188E" w:rsidP="00C77AE5">
            <w:pPr>
              <w:pStyle w:val="a4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</w:t>
            </w:r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Вместе с книгой мы растем. Организация учебно-воспитательного процесса </w:t>
            </w:r>
            <w:proofErr w:type="gramStart"/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посредством  литературного</w:t>
            </w:r>
            <w:proofErr w:type="gramEnd"/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чтения»</w:t>
            </w:r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1B188E" w:rsidRPr="00FF3DD1" w:rsidRDefault="001B188E" w:rsidP="00C77AE5">
            <w:pPr>
              <w:pStyle w:val="a4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Библиотека и … ВСЕ: пишем энциклопедию сотрудничества»</w:t>
            </w:r>
            <w:r w:rsidRPr="00C1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целью которого является создание условий для дополнительного образования </w:t>
            </w: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участников  образовательного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 оказание помощи педагогам </w:t>
            </w:r>
            <w:r w:rsidRPr="00FF3D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разработке программ и организации внеурочной деятельности.</w:t>
            </w:r>
          </w:p>
          <w:p w:rsidR="001B188E" w:rsidRDefault="001B188E" w:rsidP="00C77AE5">
            <w:pPr>
              <w:pStyle w:val="a4"/>
              <w:numPr>
                <w:ilvl w:val="0"/>
                <w:numId w:val="2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Вдумчивый читатель» и «Читаем и рисуем</w:t>
            </w:r>
            <w:r w:rsidRPr="00000F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осуществляются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совместно с лабораторией по работе с одаренными детьми Центральной государственной детской библ</w:t>
            </w:r>
            <w:r w:rsidR="00BE37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отеки</w:t>
            </w:r>
            <w:r w:rsidR="00BE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им.А.Гайдара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, руководитель лаборатории Лев Яковлев). Более 15 гимназистов принял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в конкурсе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,  работы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девяти из них – вошли в сборник и получили высокую оценку его составителей и членов экспертного Совета. Работа в рамках данного проекта продолжается, в него постоянно вовлекаются новые участники.</w:t>
            </w:r>
          </w:p>
          <w:p w:rsidR="001B188E" w:rsidRDefault="001B188E" w:rsidP="00000F88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8E" w:rsidRPr="00C165DE" w:rsidRDefault="001B188E" w:rsidP="004D5F62">
            <w:pPr>
              <w:pStyle w:val="a4"/>
              <w:ind w:left="110" w:firstLine="2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гимназии реализуются проекты, которые представляют обучающимся широкие возможности по успешному раскрытию интеллектуального и творческого потенциалов.</w:t>
            </w:r>
          </w:p>
          <w:p w:rsidR="00E25444" w:rsidRDefault="00E25444" w:rsidP="00E25444">
            <w:pPr>
              <w:pStyle w:val="a4"/>
              <w:ind w:left="108" w:firstLine="2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3A92" w:rsidRPr="005A6DAF" w:rsidTr="008E2B43">
        <w:tc>
          <w:tcPr>
            <w:tcW w:w="2694" w:type="dxa"/>
          </w:tcPr>
          <w:p w:rsidR="00AA5F05" w:rsidRDefault="00F73A92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Перспективные проекты для реализации в гимназии:</w:t>
            </w:r>
          </w:p>
          <w:p w:rsidR="00F73A92" w:rsidRDefault="00000F88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="00AA5F05">
              <w:rPr>
                <w:rFonts w:ascii="Times New Roman" w:hAnsi="Times New Roman" w:cs="Times New Roman"/>
                <w:b/>
                <w:sz w:val="28"/>
                <w:szCs w:val="28"/>
              </w:rPr>
              <w:t>«Одна книга – о</w:t>
            </w:r>
            <w:r w:rsidR="00F73A92">
              <w:rPr>
                <w:rFonts w:ascii="Times New Roman" w:hAnsi="Times New Roman" w:cs="Times New Roman"/>
                <w:b/>
                <w:sz w:val="28"/>
                <w:szCs w:val="28"/>
              </w:rPr>
              <w:t>дна гимназия» как средство ориентации внеурочн</w:t>
            </w:r>
            <w:r w:rsidR="00DE2419">
              <w:rPr>
                <w:rFonts w:ascii="Times New Roman" w:hAnsi="Times New Roman" w:cs="Times New Roman"/>
                <w:b/>
                <w:sz w:val="28"/>
                <w:szCs w:val="28"/>
              </w:rPr>
              <w:t>ой деятельности на воспитательны</w:t>
            </w:r>
            <w:r w:rsidR="00F73A92">
              <w:rPr>
                <w:rFonts w:ascii="Times New Roman" w:hAnsi="Times New Roman" w:cs="Times New Roman"/>
                <w:b/>
                <w:sz w:val="28"/>
                <w:szCs w:val="28"/>
              </w:rPr>
              <w:t>й результат»</w:t>
            </w:r>
          </w:p>
          <w:p w:rsidR="00F73A92" w:rsidRDefault="00F73A92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опытно-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</w:t>
            </w:r>
            <w:proofErr w:type="spellEnd"/>
            <w:r w:rsidR="00C77A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площадка гимназии)</w:t>
            </w: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AE5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419" w:rsidRDefault="00DE2419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419" w:rsidRPr="00DE2419" w:rsidRDefault="00DE2419" w:rsidP="00F73A9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77AE5" w:rsidRPr="00C77AE5" w:rsidRDefault="00C77AE5" w:rsidP="00C77AE5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AE5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«Параграф, которого нет в учебнике»</w:t>
            </w:r>
          </w:p>
          <w:p w:rsidR="00C77AE5" w:rsidRPr="00F73A92" w:rsidRDefault="00C77AE5" w:rsidP="00F73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73A92" w:rsidRDefault="00F73A92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предполагает вовлечение всех участников образовательного процесса в творческую работу. ФГОС устанавливает требования к личностным,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предметным результатам образования. Если предметные требования можно реализовать средствами отдельных учебных предметов, то требования к личностным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образования могут быть реализованы лишь совместным и согласованным воздействием всех педагогов гимназии с использованием всех школьных предметов, курсов и модулей, входящих в основную образовательную программу.</w:t>
            </w:r>
          </w:p>
          <w:p w:rsidR="00F73A92" w:rsidRDefault="00F73A92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Выбрав одного из персонажей книги </w:t>
            </w:r>
            <w:proofErr w:type="spellStart"/>
            <w:proofErr w:type="gramStart"/>
            <w:r w:rsidR="00000F8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Бродского</w:t>
            </w:r>
            <w:proofErr w:type="spellEnd"/>
            <w:r w:rsidR="00BE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35B" w:rsidRPr="00DE24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6E035B" w:rsidRPr="00DE2419">
              <w:rPr>
                <w:rFonts w:ascii="Times New Roman" w:hAnsi="Times New Roman" w:cs="Times New Roman"/>
                <w:b/>
                <w:sz w:val="28"/>
                <w:szCs w:val="28"/>
              </w:rPr>
              <w:t>Кто открыл А</w:t>
            </w:r>
            <w:r w:rsidR="00000F88" w:rsidRPr="00DE2419">
              <w:rPr>
                <w:rFonts w:ascii="Times New Roman" w:hAnsi="Times New Roman" w:cs="Times New Roman"/>
                <w:b/>
                <w:sz w:val="28"/>
                <w:szCs w:val="28"/>
              </w:rPr>
              <w:t>мерику</w:t>
            </w:r>
            <w:r w:rsidR="006E035B" w:rsidRPr="00DE24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E37B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гимназисты вместе с учителями смогут провести самостоятельное исследова</w:t>
            </w:r>
            <w:r w:rsidR="00000F88">
              <w:rPr>
                <w:rFonts w:ascii="Times New Roman" w:hAnsi="Times New Roman" w:cs="Times New Roman"/>
                <w:sz w:val="28"/>
                <w:szCs w:val="28"/>
              </w:rPr>
              <w:t>ние по теме: «Личность и эпоха».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книге упоминаются тринадцать исторических личностей: Шекспир, Коперник, Ньютон, Шиллер, Левенгук… Таким образом, участникам проекта представляется право выбора и свобода творчества.</w:t>
            </w:r>
          </w:p>
          <w:p w:rsidR="00DE2419" w:rsidRDefault="00DE2419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88" w:rsidRDefault="00F73A92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работ пройдет на научно-творческой конференции гимназистов. Проведение гимназических фестивалей и </w:t>
            </w:r>
            <w:proofErr w:type="gramStart"/>
            <w:r w:rsidR="00000F88">
              <w:rPr>
                <w:rFonts w:ascii="Times New Roman" w:hAnsi="Times New Roman" w:cs="Times New Roman"/>
                <w:sz w:val="28"/>
                <w:szCs w:val="28"/>
              </w:rPr>
              <w:t>конференций науки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00F88">
              <w:rPr>
                <w:rFonts w:ascii="Times New Roman" w:hAnsi="Times New Roman" w:cs="Times New Roman"/>
                <w:sz w:val="28"/>
                <w:szCs w:val="28"/>
              </w:rPr>
              <w:t>творчества -</w:t>
            </w:r>
            <w:r w:rsidR="004A418C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проектно-исследовательской </w:t>
            </w:r>
            <w:r w:rsidR="004A418C">
              <w:rPr>
                <w:rFonts w:ascii="Times New Roman" w:hAnsi="Times New Roman" w:cs="Times New Roman"/>
                <w:sz w:val="28"/>
                <w:szCs w:val="28"/>
              </w:rPr>
              <w:t>деятельности. Предполагается приглашение на конференцию школьников из школ Сергиева</w:t>
            </w:r>
            <w:r w:rsidR="00000F88">
              <w:rPr>
                <w:rFonts w:ascii="Times New Roman" w:hAnsi="Times New Roman" w:cs="Times New Roman"/>
                <w:sz w:val="28"/>
                <w:szCs w:val="28"/>
              </w:rPr>
              <w:t xml:space="preserve"> Посада и других городов России.</w:t>
            </w:r>
          </w:p>
          <w:p w:rsidR="004A418C" w:rsidRDefault="004A418C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Информационную поддержку проекта обеспечивает партнер гимназии – журнал «Библиотека в школе» Издательского дома «Первое сентября»</w:t>
            </w:r>
            <w:r w:rsidR="00922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E3C" w:rsidRDefault="00922E3C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F01" w:rsidRPr="00C165DE" w:rsidRDefault="00F24F01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65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Инициация Международного проекта «Параграф, которого нет в учебнике».</w:t>
            </w:r>
          </w:p>
          <w:p w:rsidR="00F24F01" w:rsidRDefault="00F24F01" w:rsidP="00D15B80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целью и задачами являются: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творческих способностей учащихся;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научных взглядов;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методов научно-исследовательской работы;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олимпиадах, конкурсах, конференциях различных уровней.</w:t>
            </w:r>
          </w:p>
          <w:p w:rsidR="00F24F01" w:rsidRDefault="00281CB0" w:rsidP="00C77AE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24F01">
              <w:rPr>
                <w:rFonts w:ascii="Times New Roman" w:hAnsi="Times New Roman" w:cs="Times New Roman"/>
                <w:sz w:val="28"/>
                <w:szCs w:val="28"/>
              </w:rPr>
              <w:t>Гимназистам предлагается написать параграф к любому учебнику любого предмета, которого, с их точки зрения, не хватает конкретному изданию.</w:t>
            </w:r>
            <w:r w:rsidR="00BE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F01">
              <w:rPr>
                <w:rFonts w:ascii="Times New Roman" w:hAnsi="Times New Roman" w:cs="Times New Roman"/>
                <w:sz w:val="28"/>
                <w:szCs w:val="28"/>
              </w:rPr>
              <w:t>При этом необходимо соблюдать все требования к написанию учебных пособий: не нарушать целостность и концепцию выбранного курса; доказать, что именно этого материа</w:t>
            </w:r>
            <w:r w:rsidR="00000F88">
              <w:rPr>
                <w:rFonts w:ascii="Times New Roman" w:hAnsi="Times New Roman" w:cs="Times New Roman"/>
                <w:sz w:val="28"/>
                <w:szCs w:val="28"/>
              </w:rPr>
              <w:t>ла не хватает в данном учебнике;</w:t>
            </w:r>
            <w:r w:rsidR="00F24F01">
              <w:rPr>
                <w:rFonts w:ascii="Times New Roman" w:hAnsi="Times New Roman" w:cs="Times New Roman"/>
                <w:sz w:val="28"/>
                <w:szCs w:val="28"/>
              </w:rPr>
              <w:t xml:space="preserve"> не нарушать </w:t>
            </w:r>
            <w:proofErr w:type="gramStart"/>
            <w:r w:rsidR="00F24F01">
              <w:rPr>
                <w:rFonts w:ascii="Times New Roman" w:hAnsi="Times New Roman" w:cs="Times New Roman"/>
                <w:sz w:val="28"/>
                <w:szCs w:val="28"/>
              </w:rPr>
              <w:t>логику  изложения</w:t>
            </w:r>
            <w:proofErr w:type="gramEnd"/>
            <w:r w:rsidR="00F24F01">
              <w:rPr>
                <w:rFonts w:ascii="Times New Roman" w:hAnsi="Times New Roman" w:cs="Times New Roman"/>
                <w:sz w:val="28"/>
                <w:szCs w:val="28"/>
              </w:rPr>
              <w:t>. Предложить разработать к параграфу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и домашние задания</w:t>
            </w:r>
            <w:r w:rsid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F01" w:rsidRDefault="00F24F01" w:rsidP="00F24F01">
            <w:pPr>
              <w:pStyle w:val="a4"/>
              <w:ind w:lef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этапы реализации проекта: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портала для размещения параграфов, написанных учениками;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публикаций для учебно-методических профессиональных изданий с приглашением присоединиться к проекту учеников 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 xml:space="preserve">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4F01" w:rsidRDefault="00F24F01" w:rsidP="00F24F01">
            <w:pPr>
              <w:pStyle w:val="a4"/>
              <w:numPr>
                <w:ilvl w:val="0"/>
                <w:numId w:val="19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рецензирование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сверстников, обмен мнениями, дополнение параграфов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 xml:space="preserve"> новыми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F01" w:rsidRDefault="00F24F01" w:rsidP="00F24F01">
            <w:pPr>
              <w:pStyle w:val="a4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Научное объеди</w:t>
            </w:r>
            <w:r w:rsidR="00BE37BA">
              <w:rPr>
                <w:rFonts w:ascii="Times New Roman" w:hAnsi="Times New Roman" w:cs="Times New Roman"/>
                <w:sz w:val="28"/>
                <w:szCs w:val="28"/>
              </w:rPr>
              <w:t>нение гимназистов заинтересован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 расширении контактов, открыто для сотрудничества. С одной стороны ребята объединены общей темой, с другой – они имеют полную свободу выбора предмета исследования.</w:t>
            </w:r>
          </w:p>
          <w:p w:rsidR="00DE2419" w:rsidRDefault="00DE2419" w:rsidP="00F24F01">
            <w:pPr>
              <w:pStyle w:val="a4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E5" w:rsidRPr="00F24F01" w:rsidRDefault="00F24F01" w:rsidP="006E035B">
            <w:pPr>
              <w:pStyle w:val="a4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дальнейшем возможна разработка программы для внеурочных занятий «Ученик – исследователь». К сотрудничеству в </w:t>
            </w:r>
            <w:r w:rsidR="00C77AE5"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 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 наши партнёры.</w:t>
            </w:r>
          </w:p>
        </w:tc>
      </w:tr>
      <w:tr w:rsidR="00107F34" w:rsidRPr="005A6DAF" w:rsidTr="008E2B43">
        <w:tc>
          <w:tcPr>
            <w:tcW w:w="2694" w:type="dxa"/>
          </w:tcPr>
          <w:p w:rsidR="00107F34" w:rsidRPr="00FF3DD1" w:rsidRDefault="007F616F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</w:t>
            </w:r>
            <w:r w:rsidR="00892502" w:rsidRPr="00FF3DD1">
              <w:rPr>
                <w:rFonts w:ascii="Times New Roman" w:hAnsi="Times New Roman" w:cs="Times New Roman"/>
                <w:sz w:val="28"/>
                <w:szCs w:val="28"/>
              </w:rPr>
              <w:t>ры гимназии</w:t>
            </w:r>
          </w:p>
        </w:tc>
        <w:tc>
          <w:tcPr>
            <w:tcW w:w="7371" w:type="dxa"/>
          </w:tcPr>
          <w:p w:rsidR="00107F34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«Первое сентября»</w:t>
            </w:r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ЦГДБ им.</w:t>
            </w:r>
            <w:r w:rsidR="007F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А.Гайдара</w:t>
            </w:r>
            <w:proofErr w:type="spellEnd"/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«Розовый жираф»</w:t>
            </w:r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Телекомпания «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Радонежье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Педагогический государственный университет </w:t>
            </w:r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МГТУ им.</w:t>
            </w:r>
            <w:r w:rsidR="007F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Н.Э.Баумана</w:t>
            </w:r>
            <w:proofErr w:type="spellEnd"/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и Самарская детские библиотеки</w:t>
            </w:r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Журнал «Библиотека в школе»</w:t>
            </w:r>
          </w:p>
          <w:p w:rsidR="00892502" w:rsidRPr="00FF3DD1" w:rsidRDefault="00892502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ВГБИЛ им.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М.И.Рудомино</w:t>
            </w:r>
            <w:proofErr w:type="spellEnd"/>
          </w:p>
          <w:p w:rsidR="00892502" w:rsidRDefault="00F145CE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92502" w:rsidRPr="00FF3DD1">
              <w:rPr>
                <w:rFonts w:ascii="Times New Roman" w:hAnsi="Times New Roman" w:cs="Times New Roman"/>
                <w:sz w:val="28"/>
                <w:szCs w:val="28"/>
              </w:rPr>
              <w:t>емецкий центр «Партнер» при институте Гёте</w:t>
            </w:r>
          </w:p>
          <w:p w:rsidR="00D4605F" w:rsidRPr="00FF3DD1" w:rsidRDefault="00D4605F" w:rsidP="00C77AE5">
            <w:pPr>
              <w:pStyle w:val="a4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центр «Семья»</w:t>
            </w:r>
          </w:p>
        </w:tc>
      </w:tr>
      <w:tr w:rsidR="00892502" w:rsidRPr="005A6DAF" w:rsidTr="008E2B43">
        <w:tc>
          <w:tcPr>
            <w:tcW w:w="2694" w:type="dxa"/>
          </w:tcPr>
          <w:p w:rsidR="00892502" w:rsidRPr="00FF3DD1" w:rsidRDefault="00892502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проекта</w:t>
            </w:r>
          </w:p>
        </w:tc>
        <w:tc>
          <w:tcPr>
            <w:tcW w:w="7371" w:type="dxa"/>
          </w:tcPr>
          <w:p w:rsidR="00892502" w:rsidRPr="00FF3DD1" w:rsidRDefault="00892502" w:rsidP="0089250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E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C77A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– 2013-2014гг – определение основных направлений и 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502" w:rsidRPr="00FF3DD1" w:rsidRDefault="00892502" w:rsidP="0089250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E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C77A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– 2015 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реализация проекта;</w:t>
            </w:r>
          </w:p>
          <w:p w:rsidR="00892502" w:rsidRPr="00FF3DD1" w:rsidRDefault="00892502" w:rsidP="00DE241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E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C77A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– 2016 год 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обобщение, корректировка содержания и направлений проекта, поиск новых моделей и форм работы гимназии в данном направлении. </w:t>
            </w:r>
          </w:p>
        </w:tc>
      </w:tr>
      <w:tr w:rsidR="00892502" w:rsidRPr="005A6DAF" w:rsidTr="008E2B43">
        <w:tc>
          <w:tcPr>
            <w:tcW w:w="2694" w:type="dxa"/>
          </w:tcPr>
          <w:p w:rsidR="00892502" w:rsidRPr="00FF3DD1" w:rsidRDefault="00281CB0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проекта</w:t>
            </w:r>
          </w:p>
        </w:tc>
        <w:tc>
          <w:tcPr>
            <w:tcW w:w="7371" w:type="dxa"/>
          </w:tcPr>
          <w:p w:rsidR="006E035B" w:rsidRDefault="00F42AF5" w:rsidP="0089250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45CE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государственные образовательные стандарты общего образования провозгласили в качестве важнейшей задачи современной системы общего </w:t>
            </w:r>
            <w:proofErr w:type="gramStart"/>
            <w:r w:rsidR="00F145CE" w:rsidRPr="00FF3DD1">
              <w:rPr>
                <w:rFonts w:ascii="Times New Roman" w:hAnsi="Times New Roman" w:cs="Times New Roman"/>
                <w:sz w:val="28"/>
                <w:szCs w:val="28"/>
              </w:rPr>
              <w:t>образования  «</w:t>
            </w:r>
            <w:proofErr w:type="gramEnd"/>
            <w:r w:rsidR="00D4605F">
              <w:rPr>
                <w:rFonts w:ascii="Times New Roman" w:hAnsi="Times New Roman" w:cs="Times New Roman"/>
                <w:sz w:val="28"/>
                <w:szCs w:val="28"/>
              </w:rPr>
              <w:t>…ф</w:t>
            </w:r>
            <w:r w:rsidR="00F145CE" w:rsidRPr="00FF3DD1">
              <w:rPr>
                <w:rFonts w:ascii="Times New Roman" w:hAnsi="Times New Roman" w:cs="Times New Roman"/>
                <w:sz w:val="28"/>
                <w:szCs w:val="28"/>
              </w:rPr>
              <w:t>ормирование универсальных учебных действий, обеспечивающих школьникам  умение учиться, способность к самора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>звитию и самосовершенствованию».</w:t>
            </w:r>
          </w:p>
          <w:p w:rsidR="00892502" w:rsidRPr="00FF3DD1" w:rsidRDefault="00F145CE" w:rsidP="0089250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A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Одним из способов достижения результатов является внеурочная деятельность, которая может способствовать освоению учащимися когнитивных, </w:t>
            </w:r>
            <w:proofErr w:type="spellStart"/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 аксиологических компонентов </w:t>
            </w:r>
            <w:proofErr w:type="spellStart"/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образования.</w:t>
            </w:r>
          </w:p>
          <w:p w:rsidR="006E035B" w:rsidRPr="00281CB0" w:rsidRDefault="00EA37B4" w:rsidP="00EA37B4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      Исходя их этого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планируется </w:t>
            </w:r>
            <w:r w:rsidR="00085634" w:rsidRPr="00281C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разработка</w:t>
            </w:r>
          </w:p>
          <w:p w:rsidR="00EA37B4" w:rsidRPr="00FF3DD1" w:rsidRDefault="00EA37B4" w:rsidP="00EA37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C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</w:t>
            </w:r>
            <w:proofErr w:type="gramEnd"/>
            <w:r w:rsidRPr="00281C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внедрение оптимизационной модели внеурочной деятельности с элементами </w:t>
            </w:r>
            <w:proofErr w:type="spellStart"/>
            <w:r w:rsidRPr="00281C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инновационно</w:t>
            </w:r>
            <w:proofErr w:type="spellEnd"/>
            <w:r w:rsidRPr="00281C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-образовательной</w:t>
            </w:r>
            <w:r w:rsidRPr="00281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большая системная работа в данном направлении, разработаны модель и концепция воспитательной </w:t>
            </w:r>
            <w:r w:rsidR="00C77AE5" w:rsidRPr="00FF3DD1">
              <w:rPr>
                <w:rFonts w:ascii="Times New Roman" w:hAnsi="Times New Roman" w:cs="Times New Roman"/>
                <w:sz w:val="28"/>
                <w:szCs w:val="28"/>
              </w:rPr>
              <w:t>работы гимназии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7AE5" w:rsidRPr="00FF3DD1">
              <w:rPr>
                <w:rFonts w:ascii="Times New Roman" w:hAnsi="Times New Roman" w:cs="Times New Roman"/>
                <w:sz w:val="28"/>
                <w:szCs w:val="28"/>
              </w:rPr>
              <w:t>реализуются многочисленные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проекты.</w:t>
            </w:r>
          </w:p>
          <w:p w:rsidR="00EA37B4" w:rsidRPr="00FF3DD1" w:rsidRDefault="00381F28" w:rsidP="00EA37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инновационного проекта по формированию в гимназии территории познания через внедрение социальных проектов и развитие партнерских </w:t>
            </w:r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как условия для непрерывного самообразования обучающихся в </w:t>
            </w:r>
            <w:r w:rsidR="00C77AE5" w:rsidRPr="00FF3DD1">
              <w:rPr>
                <w:rFonts w:ascii="Times New Roman" w:hAnsi="Times New Roman" w:cs="Times New Roman"/>
                <w:sz w:val="28"/>
                <w:szCs w:val="28"/>
              </w:rPr>
              <w:t>рамках внеурочной</w:t>
            </w:r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нами </w:t>
            </w:r>
            <w:r w:rsidR="00085634" w:rsidRPr="00FF3DD1">
              <w:rPr>
                <w:rFonts w:ascii="Times New Roman" w:hAnsi="Times New Roman" w:cs="Times New Roman"/>
                <w:sz w:val="28"/>
                <w:szCs w:val="28"/>
              </w:rPr>
              <w:t>были определены</w:t>
            </w:r>
            <w:r w:rsidR="00EA37B4" w:rsidRPr="00FF3D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26FE" w:rsidRPr="00381F28" w:rsidRDefault="00381F28" w:rsidP="00C77AE5">
            <w:pPr>
              <w:pStyle w:val="a4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26FE" w:rsidRPr="00FF3DD1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gramEnd"/>
            <w:r w:rsidR="004E26FE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6FE" w:rsidRPr="00381F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оптимизационной модели внеурочной деятельности </w:t>
            </w:r>
            <w:r w:rsidR="00C77AE5" w:rsidRPr="00381F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 элементами</w:t>
            </w:r>
            <w:r w:rsidR="007F616F" w:rsidRPr="00381F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4E26FE" w:rsidRPr="00381F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инн</w:t>
            </w:r>
            <w:r w:rsidR="00C77AE5" w:rsidRPr="00381F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овационно</w:t>
            </w:r>
            <w:proofErr w:type="spellEnd"/>
            <w:r w:rsidR="00C77AE5" w:rsidRPr="00381F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-образовательной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;</w:t>
            </w:r>
          </w:p>
          <w:p w:rsidR="004E26FE" w:rsidRPr="00FF3DD1" w:rsidRDefault="00381F28" w:rsidP="00C77AE5">
            <w:pPr>
              <w:pStyle w:val="a4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26FE" w:rsidRPr="00FF3DD1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gramEnd"/>
            <w:r w:rsidR="004E26FE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сотрудничества с культурными</w:t>
            </w:r>
            <w:r w:rsidR="00F443D7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26FE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учреждениями и сооб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ществами города, района, страны;</w:t>
            </w:r>
          </w:p>
          <w:p w:rsidR="00A567B3" w:rsidRPr="00FF3DD1" w:rsidRDefault="00381F28" w:rsidP="00C77AE5">
            <w:pPr>
              <w:pStyle w:val="a4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proofErr w:type="gramEnd"/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интегрированных семинаров для заместителей директора по УВР, классных руководителей 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и сотрудников библиотек по внеу</w:t>
            </w:r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проектной деятельности;</w:t>
            </w:r>
          </w:p>
          <w:p w:rsidR="00A567B3" w:rsidRPr="00FF3DD1" w:rsidRDefault="00381F28" w:rsidP="00C77AE5">
            <w:pPr>
              <w:pStyle w:val="a4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gramEnd"/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фонда </w:t>
            </w:r>
            <w:r w:rsidR="00930EDD">
              <w:rPr>
                <w:rFonts w:ascii="Times New Roman" w:hAnsi="Times New Roman" w:cs="Times New Roman"/>
                <w:sz w:val="28"/>
                <w:szCs w:val="28"/>
              </w:rPr>
              <w:t>сценариев и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классных часов;</w:t>
            </w:r>
          </w:p>
          <w:p w:rsidR="00F443D7" w:rsidRDefault="00381F28" w:rsidP="00C77AE5">
            <w:pPr>
              <w:pStyle w:val="a4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3D7" w:rsidRPr="00FF3DD1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gramEnd"/>
            <w:r w:rsidR="00F443D7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опытно-экспериментальной площадки по теме «Гимназический проект «Одна книга – одна гимназия» как средство ориентации внеурочн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ой деятельности на воспитательны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результат»;</w:t>
            </w:r>
          </w:p>
          <w:p w:rsidR="00930EDD" w:rsidRPr="00FF3DD1" w:rsidRDefault="00381F28" w:rsidP="00C77AE5">
            <w:pPr>
              <w:pStyle w:val="a4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0EDD" w:rsidRPr="00FF3DD1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gramEnd"/>
            <w:r w:rsidR="00930EDD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гимназических фестивалей и конференций научного объединения учащихся «Земляне» как результата 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деятельности;</w:t>
            </w:r>
          </w:p>
          <w:p w:rsidR="00922E3C" w:rsidRPr="00FF3DD1" w:rsidRDefault="00381F28" w:rsidP="006E035B">
            <w:pPr>
              <w:pStyle w:val="a4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>иссеминация</w:t>
            </w:r>
            <w:proofErr w:type="gramEnd"/>
            <w:r w:rsidR="00A567B3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опыта и достижений гимназии по вопросам социального партнёрства и реализации проектов.   </w:t>
            </w:r>
          </w:p>
        </w:tc>
      </w:tr>
      <w:tr w:rsidR="00A567B3" w:rsidRPr="005A6DAF" w:rsidTr="008E2B43">
        <w:tc>
          <w:tcPr>
            <w:tcW w:w="2694" w:type="dxa"/>
          </w:tcPr>
          <w:p w:rsidR="00A567B3" w:rsidRPr="00FF3DD1" w:rsidRDefault="00A567B3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проекта</w:t>
            </w:r>
          </w:p>
        </w:tc>
        <w:tc>
          <w:tcPr>
            <w:tcW w:w="7371" w:type="dxa"/>
          </w:tcPr>
          <w:p w:rsidR="00A567B3" w:rsidRPr="00FF3DD1" w:rsidRDefault="00A567B3" w:rsidP="007F616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Реализация проекта будет осуществляться за счет средств бюджета Московской области, муниципального бюджета, внебюджетных средств (доходы от организаци</w:t>
            </w:r>
            <w:r w:rsidR="007F616F">
              <w:rPr>
                <w:rFonts w:ascii="Times New Roman" w:hAnsi="Times New Roman" w:cs="Times New Roman"/>
                <w:sz w:val="28"/>
                <w:szCs w:val="28"/>
              </w:rPr>
              <w:t>и платных образовательных услуг</w:t>
            </w:r>
            <w:r w:rsidR="006B3945" w:rsidRPr="00FF3DD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825A2" w:rsidRPr="005A6DAF" w:rsidTr="008E2B43">
        <w:tc>
          <w:tcPr>
            <w:tcW w:w="10065" w:type="dxa"/>
            <w:gridSpan w:val="2"/>
          </w:tcPr>
          <w:p w:rsidR="00DE2419" w:rsidRPr="00FF3DD1" w:rsidRDefault="005825A2" w:rsidP="00DE2419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 способы реализации проекта</w:t>
            </w:r>
          </w:p>
        </w:tc>
      </w:tr>
      <w:tr w:rsidR="005825A2" w:rsidRPr="005A6DAF" w:rsidTr="008E2B43">
        <w:tc>
          <w:tcPr>
            <w:tcW w:w="2694" w:type="dxa"/>
          </w:tcPr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сотрудничества</w:t>
            </w: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75" w:rsidRDefault="00F0477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81" w:rsidRDefault="00A93F8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626" w:rsidRDefault="002926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95" w:rsidRDefault="00243895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2C1" w:rsidRDefault="00CB42C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2C1" w:rsidRDefault="00CB42C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2C1" w:rsidRDefault="00CB42C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2C1" w:rsidRDefault="00CB42C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2C1" w:rsidRDefault="00CB42C1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DA2" w:rsidRDefault="00D30DA2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DA2" w:rsidRDefault="00D30DA2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DA2" w:rsidRDefault="00D30DA2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DA2" w:rsidRDefault="00D30DA2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5C" w:rsidRDefault="0049295C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5C" w:rsidRDefault="0049295C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5C" w:rsidRDefault="0049295C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A2" w:rsidRPr="00FF3DD1" w:rsidRDefault="005825A2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гимназии</w:t>
            </w:r>
          </w:p>
        </w:tc>
        <w:tc>
          <w:tcPr>
            <w:tcW w:w="7371" w:type="dxa"/>
          </w:tcPr>
          <w:p w:rsidR="00292626" w:rsidRDefault="00292626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Концепция должна быть направлена на создание необходимых условий для развития интеллектуальных и творческих способностей гимназистов, формирование коммуникационных навыков, умений взаимодействовать в рамках совместной деятельности, а также способствовать укреплению связи поколений и культурного наследия. Мы рассматриваем социальное партнерство как специфический вид отношений, которые помогают направлять ресурсы на развитие совместной деятельности гимназии и внешних партнеров независимо от их типа и вида.</w:t>
            </w:r>
          </w:p>
          <w:p w:rsidR="00292626" w:rsidRPr="003809F3" w:rsidRDefault="003809F3" w:rsidP="0038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2626" w:rsidRPr="003809F3">
              <w:rPr>
                <w:rFonts w:ascii="Times New Roman" w:hAnsi="Times New Roman" w:cs="Times New Roman"/>
                <w:sz w:val="28"/>
                <w:szCs w:val="28"/>
              </w:rPr>
              <w:t xml:space="preserve">Важно создать благоприятные условия, комфортную среду и добиться оптимальной степени взаимопонимания, </w:t>
            </w:r>
            <w:r w:rsidR="00292626" w:rsidRPr="00380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сотрудничество было долговременным и эффективным.</w:t>
            </w:r>
          </w:p>
          <w:p w:rsidR="00292626" w:rsidRDefault="00292626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развития системы образования гимназии с использованием ресурсов партнерства строятся на следующих механизмах:</w:t>
            </w:r>
          </w:p>
          <w:p w:rsidR="00C83B53" w:rsidRDefault="00292626" w:rsidP="00292626">
            <w:pPr>
              <w:pStyle w:val="a4"/>
              <w:numPr>
                <w:ilvl w:val="0"/>
                <w:numId w:val="16"/>
              </w:numPr>
              <w:ind w:left="39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сотрудничество;</w:t>
            </w:r>
          </w:p>
          <w:p w:rsidR="00292626" w:rsidRDefault="00292626" w:rsidP="00292626">
            <w:pPr>
              <w:pStyle w:val="a4"/>
              <w:numPr>
                <w:ilvl w:val="0"/>
                <w:numId w:val="16"/>
              </w:numPr>
              <w:ind w:left="39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развитие;</w:t>
            </w:r>
          </w:p>
          <w:p w:rsidR="00292626" w:rsidRDefault="00292626" w:rsidP="00292626">
            <w:pPr>
              <w:pStyle w:val="a4"/>
              <w:numPr>
                <w:ilvl w:val="0"/>
                <w:numId w:val="16"/>
              </w:numPr>
              <w:ind w:left="39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обмен идеями;</w:t>
            </w:r>
          </w:p>
          <w:p w:rsidR="00292626" w:rsidRDefault="00292626" w:rsidP="00292626">
            <w:pPr>
              <w:pStyle w:val="a4"/>
              <w:numPr>
                <w:ilvl w:val="0"/>
                <w:numId w:val="16"/>
              </w:numPr>
              <w:ind w:left="39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 активными партнерами для других и расширить спектр партнерских отношений.</w:t>
            </w:r>
          </w:p>
          <w:p w:rsidR="00292626" w:rsidRDefault="00F04775" w:rsidP="00292626">
            <w:pPr>
              <w:ind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стремимся шире привлекать родителей к участию в организации гимназических событий и предоставлять им возможности стать «добрыми попутчиками» на образовательном и воспитательном маршруте ребенка.</w:t>
            </w:r>
          </w:p>
          <w:p w:rsidR="00F04775" w:rsidRDefault="00F04775" w:rsidP="00292626">
            <w:pPr>
              <w:ind w:firstLine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</w:t>
            </w:r>
            <w:proofErr w:type="gramStart"/>
            <w:r w:rsidR="006E035B">
              <w:rPr>
                <w:rFonts w:ascii="Times New Roman" w:hAnsi="Times New Roman" w:cs="Times New Roman"/>
                <w:sz w:val="28"/>
                <w:szCs w:val="28"/>
              </w:rPr>
              <w:t>постулатов,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которыми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руководствуемся в практике сотрудничества и партнерства:</w:t>
            </w:r>
          </w:p>
          <w:p w:rsidR="00F04775" w:rsidRDefault="00381F28" w:rsidP="003809F3">
            <w:pPr>
              <w:pStyle w:val="a4"/>
              <w:numPr>
                <w:ilvl w:val="0"/>
                <w:numId w:val="32"/>
              </w:numPr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r w:rsidR="00F04775">
              <w:rPr>
                <w:rFonts w:ascii="Times New Roman" w:hAnsi="Times New Roman" w:cs="Times New Roman"/>
                <w:sz w:val="28"/>
                <w:szCs w:val="28"/>
              </w:rPr>
              <w:t>динство социального партнерства и внеурочной деятельности – средства творческого развития детей и подростков»;</w:t>
            </w:r>
          </w:p>
          <w:p w:rsidR="00F04775" w:rsidRDefault="00F04775" w:rsidP="00F04775">
            <w:pPr>
              <w:pStyle w:val="a4"/>
              <w:numPr>
                <w:ilvl w:val="0"/>
                <w:numId w:val="17"/>
              </w:numPr>
              <w:ind w:left="39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«Узаконим свои внешние отношения сотрудничества и включим их во все, что мы делаем!»;</w:t>
            </w:r>
          </w:p>
          <w:p w:rsidR="00F04775" w:rsidRDefault="00F04775" w:rsidP="00F04775">
            <w:pPr>
              <w:pStyle w:val="a4"/>
              <w:numPr>
                <w:ilvl w:val="0"/>
                <w:numId w:val="17"/>
              </w:numPr>
              <w:ind w:left="39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«Работать по развитию партнёрства – значит быть проф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ессионалом в области отношений».</w:t>
            </w:r>
          </w:p>
          <w:p w:rsidR="00F04775" w:rsidRDefault="00F04775" w:rsidP="00F0477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определяем партнерство, как отношения сотрудничества, которые построены на принципах равенства и уважения. Сегодня наши партнеры создают нечто такое, что они не стали бы создавать отдельно, сами по себе, и партнерство становится выгодным и </w:t>
            </w:r>
            <w:r w:rsidR="00A93F81">
              <w:rPr>
                <w:rFonts w:ascii="Times New Roman" w:hAnsi="Times New Roman" w:cs="Times New Roman"/>
                <w:sz w:val="28"/>
                <w:szCs w:val="28"/>
              </w:rPr>
              <w:t xml:space="preserve">беспроигрышным. </w:t>
            </w:r>
          </w:p>
          <w:p w:rsidR="00A93F81" w:rsidRDefault="00A93F81" w:rsidP="00F0477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азовём несколько партнеров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ведем примеры успешного, с нашей точки зрения, сотрудничества:</w:t>
            </w:r>
          </w:p>
          <w:p w:rsidR="00A93F81" w:rsidRDefault="00A93F81" w:rsidP="00A93F81">
            <w:pPr>
              <w:pStyle w:val="a4"/>
              <w:numPr>
                <w:ilvl w:val="0"/>
                <w:numId w:val="18"/>
              </w:numPr>
              <w:ind w:left="251" w:hanging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1998 года гимназию свя</w:t>
            </w:r>
            <w:r w:rsidR="00381F28">
              <w:rPr>
                <w:rFonts w:ascii="Times New Roman" w:hAnsi="Times New Roman" w:cs="Times New Roman"/>
                <w:sz w:val="28"/>
                <w:szCs w:val="28"/>
              </w:rPr>
              <w:t>зывают партнерские отношения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здательским домом «Первое сентября». Библиотека гимназии – это своеобразная экспериментальная площадка журнала «Библиотека в школе»;</w:t>
            </w:r>
          </w:p>
          <w:p w:rsidR="00A93F81" w:rsidRDefault="006E035B" w:rsidP="006E035B">
            <w:pPr>
              <w:pStyle w:val="a4"/>
              <w:ind w:left="251" w:hanging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38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3F81">
              <w:rPr>
                <w:rFonts w:ascii="Times New Roman" w:hAnsi="Times New Roman" w:cs="Times New Roman"/>
                <w:sz w:val="28"/>
                <w:szCs w:val="28"/>
              </w:rPr>
              <w:t>овместно с редакцией журнала мы принимаем участие в разработке программ «Дней школьного и детского библиотекаря» на «Марафоне учебных предметов»;</w:t>
            </w:r>
          </w:p>
          <w:p w:rsidR="0049295C" w:rsidRPr="003809F3" w:rsidRDefault="006E035B" w:rsidP="003809F3">
            <w:pPr>
              <w:pStyle w:val="a4"/>
              <w:ind w:left="251" w:hanging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3821">
              <w:rPr>
                <w:rFonts w:ascii="Times New Roman" w:hAnsi="Times New Roman" w:cs="Times New Roman"/>
                <w:sz w:val="28"/>
                <w:szCs w:val="28"/>
              </w:rPr>
              <w:t>участвуем</w:t>
            </w:r>
            <w:r w:rsidR="00381F28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проектах И</w:t>
            </w:r>
            <w:r w:rsidR="00A93F81">
              <w:rPr>
                <w:rFonts w:ascii="Times New Roman" w:hAnsi="Times New Roman" w:cs="Times New Roman"/>
                <w:sz w:val="28"/>
                <w:szCs w:val="28"/>
              </w:rPr>
              <w:t>здательского дома и публикуем материалы в его научно-методических изданиях;</w:t>
            </w:r>
          </w:p>
          <w:p w:rsidR="00A93F81" w:rsidRDefault="006E035B" w:rsidP="006E035B">
            <w:pPr>
              <w:pStyle w:val="a4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3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F81">
              <w:rPr>
                <w:rFonts w:ascii="Times New Roman" w:hAnsi="Times New Roman" w:cs="Times New Roman"/>
                <w:sz w:val="28"/>
                <w:szCs w:val="28"/>
              </w:rPr>
              <w:t xml:space="preserve">ринимаем участие в </w:t>
            </w:r>
            <w:proofErr w:type="spellStart"/>
            <w:r w:rsidR="00A93F81">
              <w:rPr>
                <w:rFonts w:ascii="Times New Roman" w:hAnsi="Times New Roman" w:cs="Times New Roman"/>
                <w:sz w:val="28"/>
                <w:szCs w:val="28"/>
              </w:rPr>
              <w:t>Соловейчико</w:t>
            </w:r>
            <w:r w:rsidR="00733821">
              <w:rPr>
                <w:rFonts w:ascii="Times New Roman" w:hAnsi="Times New Roman" w:cs="Times New Roman"/>
                <w:sz w:val="28"/>
                <w:szCs w:val="28"/>
              </w:rPr>
              <w:t>вских</w:t>
            </w:r>
            <w:proofErr w:type="spellEnd"/>
            <w:r w:rsidR="0038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Лонгмобе</w:t>
            </w:r>
            <w:proofErr w:type="spellEnd"/>
            <w:r w:rsidR="00733821">
              <w:rPr>
                <w:rFonts w:ascii="Times New Roman" w:hAnsi="Times New Roman" w:cs="Times New Roman"/>
                <w:sz w:val="28"/>
                <w:szCs w:val="28"/>
              </w:rPr>
              <w:t xml:space="preserve"> «Сочи 20-14», «Школе</w:t>
            </w:r>
            <w:r w:rsidR="00A93F81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века»;</w:t>
            </w:r>
          </w:p>
          <w:p w:rsidR="00A93F81" w:rsidRPr="003809F3" w:rsidRDefault="003809F3" w:rsidP="0038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3821" w:rsidRPr="003809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3895" w:rsidRPr="003809F3">
              <w:rPr>
                <w:rFonts w:ascii="Times New Roman" w:hAnsi="Times New Roman" w:cs="Times New Roman"/>
                <w:sz w:val="28"/>
                <w:szCs w:val="28"/>
              </w:rPr>
              <w:t>меем бесплатную подписку на 24 методических издания.</w:t>
            </w:r>
          </w:p>
          <w:p w:rsidR="00243895" w:rsidRPr="006E035B" w:rsidRDefault="00243895" w:rsidP="006E035B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сотрудничества с детским издательством «Розовый жираф» мы проводим совместные благотворительные акции и участвуем в</w:t>
            </w:r>
            <w:r w:rsidR="00EE51B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 w:rsidR="00381F28">
              <w:rPr>
                <w:rFonts w:ascii="Times New Roman" w:hAnsi="Times New Roman" w:cs="Times New Roman"/>
                <w:sz w:val="28"/>
                <w:szCs w:val="28"/>
              </w:rPr>
              <w:t>м Д</w:t>
            </w:r>
            <w:r w:rsidR="00EE51B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6E035B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  <w:r w:rsidR="00EE5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35B">
              <w:rPr>
                <w:rFonts w:ascii="Times New Roman" w:hAnsi="Times New Roman" w:cs="Times New Roman"/>
                <w:sz w:val="28"/>
                <w:szCs w:val="28"/>
              </w:rPr>
              <w:t>Гимназии присвоено «звани</w:t>
            </w:r>
            <w:r w:rsidR="00733821" w:rsidRPr="006E035B">
              <w:rPr>
                <w:rFonts w:ascii="Times New Roman" w:hAnsi="Times New Roman" w:cs="Times New Roman"/>
                <w:sz w:val="28"/>
                <w:szCs w:val="28"/>
              </w:rPr>
              <w:t xml:space="preserve">е» </w:t>
            </w:r>
            <w:r w:rsidR="00733821" w:rsidRPr="0049295C">
              <w:rPr>
                <w:rFonts w:ascii="Times New Roman" w:hAnsi="Times New Roman" w:cs="Times New Roman"/>
                <w:b/>
                <w:sz w:val="28"/>
                <w:szCs w:val="28"/>
              </w:rPr>
              <w:t>«Друзья «</w:t>
            </w:r>
            <w:proofErr w:type="gramStart"/>
            <w:r w:rsidR="00733821" w:rsidRPr="00492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Розового </w:t>
            </w:r>
            <w:r w:rsidR="00EE5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3821" w:rsidRPr="0049295C">
              <w:rPr>
                <w:rFonts w:ascii="Times New Roman" w:hAnsi="Times New Roman" w:cs="Times New Roman"/>
                <w:b/>
                <w:sz w:val="28"/>
                <w:szCs w:val="28"/>
              </w:rPr>
              <w:t>жирафа</w:t>
            </w:r>
            <w:proofErr w:type="gramEnd"/>
            <w:r w:rsidR="00733821" w:rsidRPr="004929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33821" w:rsidRPr="006E035B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6E035B">
              <w:rPr>
                <w:rFonts w:ascii="Times New Roman" w:hAnsi="Times New Roman" w:cs="Times New Roman"/>
                <w:sz w:val="28"/>
                <w:szCs w:val="28"/>
              </w:rPr>
              <w:t>се новые книги этого издательства наша библиотека получает бесплатно.</w:t>
            </w:r>
          </w:p>
          <w:p w:rsidR="00243895" w:rsidRDefault="00243895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Партнерские отношения являются средством создания увлекательной, разнообразной и обширной среды для гимназистов, педагогов, родителей и всех участников социального партнёрства.</w:t>
            </w:r>
          </w:p>
          <w:p w:rsidR="00243895" w:rsidRDefault="00243895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партнёрство </w:t>
            </w:r>
            <w:r w:rsidR="00733821">
              <w:rPr>
                <w:rFonts w:ascii="Times New Roman" w:hAnsi="Times New Roman" w:cs="Times New Roman"/>
                <w:sz w:val="28"/>
                <w:szCs w:val="28"/>
              </w:rPr>
              <w:t>функционирует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 стратегического инструмента для достижения общих целей гимназии, помогает определить модели позитивной деятельности, обладает значительным социальным, педагогическим, культурным и социализирующим потенциалом.</w:t>
            </w:r>
          </w:p>
          <w:p w:rsidR="00CB42C1" w:rsidRDefault="00243895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Хорошо организованное социальное партнёрство в сочетании с внеурочной деятельностью дадут гимназистам реальную возможность выбора индивидуального образовательного и культурного пути</w:t>
            </w:r>
            <w:r w:rsidRPr="00E62A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9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Обладая </w:t>
            </w:r>
            <w:r w:rsidR="00CB42C1">
              <w:rPr>
                <w:rFonts w:ascii="Times New Roman" w:hAnsi="Times New Roman" w:cs="Times New Roman"/>
                <w:sz w:val="28"/>
                <w:szCs w:val="28"/>
              </w:rPr>
              <w:t>открытостью, мобильностью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гибкостью система 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</w:t>
            </w:r>
            <w:r w:rsidR="00CB42C1">
              <w:rPr>
                <w:rFonts w:ascii="Times New Roman" w:hAnsi="Times New Roman" w:cs="Times New Roman"/>
                <w:sz w:val="28"/>
                <w:szCs w:val="28"/>
              </w:rPr>
              <w:t>тельности и партнёрства способна быстро и точно реагировать на запросы семьи, решать задачи адаптации детей к жизни в обществе, способствовать формированию общей культуры и организовать содержательный досуг.</w:t>
            </w:r>
          </w:p>
          <w:p w:rsidR="00D30DA2" w:rsidRDefault="00CB42C1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 орг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анизованное партнёрство позволи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самому школьнику определять </w:t>
            </w:r>
            <w:r w:rsidR="00733821">
              <w:rPr>
                <w:rFonts w:ascii="Times New Roman" w:hAnsi="Times New Roman" w:cs="Times New Roman"/>
                <w:sz w:val="28"/>
                <w:szCs w:val="28"/>
              </w:rPr>
              <w:t>границы, в</w:t>
            </w:r>
            <w:r w:rsidR="00FA447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возможна </w:t>
            </w:r>
            <w:r w:rsidR="00D30DA2">
              <w:rPr>
                <w:rFonts w:ascii="Times New Roman" w:hAnsi="Times New Roman" w:cs="Times New Roman"/>
                <w:sz w:val="28"/>
                <w:szCs w:val="28"/>
              </w:rPr>
              <w:t>вариабельность от социализации до уникальности. Развивая сотрудничество, мы также выявляем потенциальные возможности одаренных детей, формируем навыки творческой деятельности, неформальное общение и взаимодействие.</w:t>
            </w:r>
          </w:p>
          <w:p w:rsidR="00D30DA2" w:rsidRDefault="00D30DA2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Основу социального па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ртнёрства составляют масштабный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и культурный блоки. Последний компенсирует удовлетворение потребностей гимназистов, не реализованных в рамк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ах предметного обучения.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партнёрства – это сфера, объективно объединя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>ющая в единый процесс воспитание, образование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это гармоничное единство познания, творчества и общения детей и взрослых. Партнёрство увеличивает пространство и поле деятельности, в котором гимназисты могут развиваться, реализовать личностные качества, демонстрировать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способности.</w:t>
            </w:r>
          </w:p>
          <w:p w:rsidR="00243895" w:rsidRDefault="00D30DA2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внеурочной деятельности школьнику представлена возможность выбора нестандартных форм и содержания занятий, результаты он оценит сам, следовательно, не будет бояться неудач. Совокупность этих критериев создаёт благоприятный психологический фон и способствует достижению успеха, который позитивно воздействует и на учебную деятельность.    </w:t>
            </w:r>
          </w:p>
          <w:p w:rsidR="00243895" w:rsidRDefault="00D30DA2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стремимся воспитывать наших учеников через активную общественно-полезную деятельность, формировать у них активную</w:t>
            </w:r>
            <w:r w:rsidR="006E035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гражданско-социальную позицию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духовно-нравственные ценности.</w:t>
            </w:r>
          </w:p>
          <w:p w:rsidR="001D3FFE" w:rsidRDefault="001D3FFE" w:rsidP="00243895">
            <w:pPr>
              <w:pStyle w:val="a4"/>
              <w:ind w:left="1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A2" w:rsidRPr="00C61954" w:rsidRDefault="002328E0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Приоритетом современного образования становится обучение, ориентированное на саморазвитие и самореализацию личности. </w:t>
            </w:r>
            <w:r w:rsidRPr="00C6195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смену идеологии «образование – преподавание» приходит «образование – созидание», когда личность становится центром внимания педагога.</w:t>
            </w:r>
          </w:p>
          <w:p w:rsidR="00386FC1" w:rsidRDefault="002328E0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 целях расширения воспитательного пространства в гимназии разрабатывается модель организации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деятельности, основ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386FC1" w:rsidRPr="00D720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 интеграции основного общего </w:t>
            </w:r>
            <w:r w:rsidR="00EE51B0" w:rsidRPr="00D720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образования и социального партнё</w:t>
            </w:r>
            <w:r w:rsidR="00386FC1" w:rsidRPr="00D720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рства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>с учреждениями социокультурной сферы. Конструктивное взаимодействие между гимназией и социальным</w:t>
            </w:r>
            <w:r w:rsidR="00EE51B0">
              <w:rPr>
                <w:rFonts w:ascii="Times New Roman" w:hAnsi="Times New Roman" w:cs="Times New Roman"/>
                <w:sz w:val="28"/>
                <w:szCs w:val="28"/>
              </w:rPr>
              <w:t>и партнё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>рами налаживается и расширяется с целью объединения усилий для решения общих задач и формирования у школьников межличностного и делового взаимодействия, их социально-психологической адаптации.</w:t>
            </w:r>
          </w:p>
          <w:p w:rsidR="0089170F" w:rsidRPr="0089170F" w:rsidRDefault="0089170F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28E0" w:rsidRPr="00FF3DD1" w:rsidRDefault="00386FC1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2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Основными направлениями</w:t>
            </w:r>
            <w:r w:rsidRPr="00FF3D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E51B0">
              <w:rPr>
                <w:rFonts w:ascii="Times New Roman" w:hAnsi="Times New Roman" w:cs="Times New Roman"/>
                <w:sz w:val="28"/>
                <w:szCs w:val="28"/>
              </w:rPr>
              <w:t>сотрудничества с партнё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рами являются: </w:t>
            </w:r>
          </w:p>
          <w:p w:rsidR="00386FC1" w:rsidRPr="00FF3DD1" w:rsidRDefault="00EE51B0" w:rsidP="00386FC1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34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епос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>редственное</w:t>
            </w:r>
            <w:proofErr w:type="gramEnd"/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учас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тие сотрудников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внешкольных учреждений и представителей творческой интеллигенции в работе с гимназистами (художники, писатели, актеры, переводчики, историки и т.п.);</w:t>
            </w:r>
          </w:p>
          <w:p w:rsidR="0089170F" w:rsidRPr="00EE51B0" w:rsidRDefault="00386FC1" w:rsidP="00EE51B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34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помощи педагогам в организации внеурочной деятельности;</w:t>
            </w:r>
          </w:p>
          <w:p w:rsidR="00386FC1" w:rsidRPr="00FF3DD1" w:rsidRDefault="00386FC1" w:rsidP="00386FC1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34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ьно-технической базы организаци</w:t>
            </w:r>
            <w:r w:rsidR="00EE51B0">
              <w:rPr>
                <w:rFonts w:ascii="Times New Roman" w:hAnsi="Times New Roman" w:cs="Times New Roman"/>
                <w:sz w:val="28"/>
                <w:szCs w:val="28"/>
              </w:rPr>
              <w:t>й – партнё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ров для проведения внеурочных занятий.</w:t>
            </w:r>
          </w:p>
          <w:p w:rsidR="00386FC1" w:rsidRPr="00FF3DD1" w:rsidRDefault="00EE51B0" w:rsidP="00587140">
            <w:pPr>
              <w:pStyle w:val="a4"/>
              <w:tabs>
                <w:tab w:val="left" w:pos="341"/>
              </w:tabs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социальных партнё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ров необходимо и целесообразно для реализации программ внеурочной деятельности; участие в совместных проектах и 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при их реализации позволит обеспечит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подлинную </w:t>
            </w:r>
            <w:r w:rsidR="00587140" w:rsidRPr="00FF3DD1">
              <w:rPr>
                <w:rFonts w:ascii="Times New Roman" w:hAnsi="Times New Roman" w:cs="Times New Roman"/>
                <w:sz w:val="28"/>
                <w:szCs w:val="28"/>
              </w:rPr>
              <w:t>вариативность образования</w:t>
            </w:r>
            <w:r w:rsidR="00386FC1" w:rsidRPr="00FF3DD1">
              <w:rPr>
                <w:rFonts w:ascii="Times New Roman" w:hAnsi="Times New Roman" w:cs="Times New Roman"/>
                <w:sz w:val="28"/>
                <w:szCs w:val="28"/>
              </w:rPr>
              <w:t>, даст возможность выбора.</w:t>
            </w:r>
          </w:p>
        </w:tc>
      </w:tr>
      <w:tr w:rsidR="00587140" w:rsidRPr="005A6DAF" w:rsidTr="008E2B43">
        <w:tc>
          <w:tcPr>
            <w:tcW w:w="2694" w:type="dxa"/>
          </w:tcPr>
          <w:p w:rsidR="00587140" w:rsidRPr="00FF3DD1" w:rsidRDefault="00587140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модели внеурочной деятельности</w:t>
            </w:r>
          </w:p>
        </w:tc>
        <w:tc>
          <w:tcPr>
            <w:tcW w:w="7371" w:type="dxa"/>
          </w:tcPr>
          <w:p w:rsidR="00587140" w:rsidRPr="00FF3DD1" w:rsidRDefault="00587140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ФГОС ООО внеурочная деятельность – образовательная деятельность, осуществляемая в формах, отличных от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классноурочной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, и направленная на достижение планируемых результатов освоения основной образовательной программы ООО.</w:t>
            </w:r>
          </w:p>
          <w:p w:rsidR="00587140" w:rsidRPr="002D3812" w:rsidRDefault="00587140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задач, форм и содержания внеурочной деятельности коллектив гимназии определил </w:t>
            </w:r>
            <w:r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тип организационной модели как оптимизационная модель с элементами </w:t>
            </w:r>
            <w:proofErr w:type="spellStart"/>
            <w:r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инновационно</w:t>
            </w:r>
            <w:proofErr w:type="spellEnd"/>
            <w:r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-образовательной.</w:t>
            </w:r>
          </w:p>
          <w:p w:rsidR="00587140" w:rsidRPr="00FF3DD1" w:rsidRDefault="00587140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Обоснование выбора</w:t>
            </w:r>
            <w:r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оптимизационной модели принимают участие все педагоги гимназии. Классный руководитель выполняет координирующую роль и организует социально-значимую, творческую деятельность обучающихся. Интеграция двух моделей обусловлена тем, что в рамках </w:t>
            </w:r>
            <w:proofErr w:type="spell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-образовательной модели осуществляется тесное взаимодействие образовательного учреждения с учреждениями дополнительного образования, науки и культуры.</w:t>
            </w:r>
          </w:p>
          <w:p w:rsidR="00587140" w:rsidRPr="00FF3DD1" w:rsidRDefault="00587140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Модель опирается на деятельность инновационной экспериментальной пилотной площадки, происходит разработка, апробация и внедрение новых программ. Организационные составляющие двух моделей мы планируем интегриро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 xml:space="preserve">вать в образовательный </w:t>
            </w:r>
            <w:proofErr w:type="gramStart"/>
            <w:r w:rsidR="001D3FFE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 w:rsidR="00936BBA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при введении ФГОС ООО в 5 классах.</w:t>
            </w:r>
          </w:p>
          <w:p w:rsidR="00EF65EA" w:rsidRPr="00FF3DD1" w:rsidRDefault="00936BBA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подготовки к реализации проекта проведен практический семинар по теме </w:t>
            </w:r>
            <w:r w:rsidRPr="002D38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Преимущественные формы достижения </w:t>
            </w:r>
            <w:r w:rsidR="00EF65EA"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воспитательных результатов во вне</w:t>
            </w:r>
            <w:r w:rsidR="00930EDD"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урочной деятельности</w:t>
            </w:r>
            <w:r w:rsidR="00930EDD" w:rsidRPr="002D3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</w:t>
            </w:r>
            <w:r w:rsidR="00930EDD" w:rsidRPr="001D3F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проанке</w:t>
            </w:r>
            <w:r w:rsidR="00EF65EA" w:rsidRPr="001D3FFE">
              <w:rPr>
                <w:rFonts w:ascii="Times New Roman" w:hAnsi="Times New Roman" w:cs="Times New Roman"/>
                <w:i/>
                <w:sz w:val="28"/>
                <w:szCs w:val="28"/>
              </w:rPr>
              <w:t>тированы все педагоги с целью определения интересов, предпочтений и предложений по внеурочной деятельности</w:t>
            </w:r>
            <w:r w:rsidR="00EF65EA" w:rsidRPr="001D3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Аналогичные </w:t>
            </w:r>
            <w:r w:rsidR="00EF65EA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анкеты были предложены обучающимся и родителям. По </w:t>
            </w:r>
            <w:proofErr w:type="gramStart"/>
            <w:r w:rsidR="00EF65EA" w:rsidRPr="00FF3DD1">
              <w:rPr>
                <w:rFonts w:ascii="Times New Roman" w:hAnsi="Times New Roman" w:cs="Times New Roman"/>
                <w:sz w:val="28"/>
                <w:szCs w:val="28"/>
              </w:rPr>
              <w:t>результатам  анкетирования</w:t>
            </w:r>
            <w:proofErr w:type="gramEnd"/>
            <w:r w:rsidR="00EF65EA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выявлено, что существует заинтересованность и потребность в организации различных направлений внеурочной деятельности для свободного выбора на основе личных интересов и склонностей ребенка, полного раскрытия и развития индивидуальных способностей каждого ученика.</w:t>
            </w:r>
          </w:p>
          <w:p w:rsidR="00EF65EA" w:rsidRPr="00FF3DD1" w:rsidRDefault="00EF65EA" w:rsidP="002328E0">
            <w:pPr>
              <w:pStyle w:val="a4"/>
              <w:ind w:left="34"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В гимназии планируется организация следующих направлений внеурочной деятельности (проект):</w:t>
            </w:r>
          </w:p>
          <w:p w:rsidR="00CD5831" w:rsidRPr="00FF3DD1" w:rsidRDefault="007F5A9B" w:rsidP="00CD5831">
            <w:pPr>
              <w:pStyle w:val="a4"/>
              <w:numPr>
                <w:ilvl w:val="0"/>
                <w:numId w:val="9"/>
              </w:numPr>
              <w:tabs>
                <w:tab w:val="num" w:pos="483"/>
              </w:tabs>
              <w:ind w:left="341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59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</w:t>
            </w:r>
            <w:r w:rsidR="00EF65EA" w:rsidRPr="00BA59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бщеинтеллектуальное</w:t>
            </w:r>
            <w:proofErr w:type="spellEnd"/>
            <w:r w:rsidR="00CD5831" w:rsidRPr="00BA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5831" w:rsidRPr="00FF3D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D583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варианты:  </w:t>
            </w:r>
            <w:r w:rsidR="001D3FF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="00CD5831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урналистский</w:t>
            </w:r>
            <w:proofErr w:type="gramEnd"/>
            <w:r w:rsidR="00CD5831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клуб, </w:t>
            </w:r>
            <w:r w:rsidR="00CD5831"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в микромир», «Параграф, которого нет в учебнике»</w:t>
            </w:r>
            <w:r w:rsidR="00CD5831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проекты в рамках сотрудничества с фондом </w:t>
            </w:r>
            <w:proofErr w:type="spellStart"/>
            <w:r w:rsidR="00CD5831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Интеркультура</w:t>
            </w:r>
            <w:proofErr w:type="spellEnd"/>
            <w:r w:rsidR="00CD5831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, исторический театр, дискуссионный тематический клуб);</w:t>
            </w:r>
          </w:p>
          <w:p w:rsidR="007F5A9B" w:rsidRPr="00FF3DD1" w:rsidRDefault="007F5A9B" w:rsidP="0089170F">
            <w:pPr>
              <w:pStyle w:val="a4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9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 w:rsidR="00CD5831" w:rsidRPr="00BA59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бщекультурное</w:t>
            </w:r>
            <w:r w:rsidR="00CD5831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(варианты:</w:t>
            </w:r>
            <w:r w:rsidR="0091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глазами художника»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(дизайн-студия), </w:t>
            </w:r>
            <w:r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«Необыкновенный мир оригами», «Читаем и рисуем»,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гостиная и т.п.);</w:t>
            </w:r>
          </w:p>
          <w:p w:rsidR="007F5A9B" w:rsidRPr="00FF3DD1" w:rsidRDefault="007F5A9B" w:rsidP="0089170F">
            <w:pPr>
              <w:pStyle w:val="a4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9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Социальное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варианты:  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</w:t>
            </w:r>
            <w:proofErr w:type="gramEnd"/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творческие дела, </w:t>
            </w:r>
            <w:proofErr w:type="spellStart"/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мультстудия</w:t>
            </w:r>
            <w:proofErr w:type="spellEnd"/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школа лидера, </w:t>
            </w:r>
            <w:r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«Психологическая азбука»,</w:t>
            </w:r>
            <w:r w:rsidR="009131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«Школа безопасности», «Тайм – менеджмент для ученика, или как научить детей организовывать свое время»)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5A9B" w:rsidRPr="001D3FFE" w:rsidRDefault="007F5A9B" w:rsidP="001B188E">
            <w:pPr>
              <w:pStyle w:val="a4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6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Туристско-краеведческое и спортивно-оздоровительное</w:t>
            </w:r>
            <w:r w:rsidR="0091316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D3F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1D3FFE">
              <w:rPr>
                <w:rFonts w:ascii="Times New Roman" w:hAnsi="Times New Roman" w:cs="Times New Roman"/>
                <w:sz w:val="28"/>
                <w:szCs w:val="28"/>
              </w:rPr>
              <w:t>варианты:</w:t>
            </w:r>
            <w:r w:rsidRPr="001D3FFE">
              <w:rPr>
                <w:rFonts w:ascii="Times New Roman" w:eastAsia="Calibri" w:hAnsi="Times New Roman" w:cs="Times New Roman"/>
                <w:sz w:val="28"/>
                <w:szCs w:val="28"/>
              </w:rPr>
              <w:t>аэробика</w:t>
            </w:r>
            <w:proofErr w:type="spellEnd"/>
            <w:proofErr w:type="gramEnd"/>
            <w:r w:rsidRPr="001D3F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фитнес, семейный шахматный клуб, клуб </w:t>
            </w:r>
            <w:r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«Юный турист», «Край Сергия Радонежского»</w:t>
            </w:r>
            <w:r w:rsidRPr="001D3F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т.п.);</w:t>
            </w:r>
          </w:p>
          <w:p w:rsidR="0091316D" w:rsidRPr="0091316D" w:rsidRDefault="007F5A9B" w:rsidP="007F5A9B">
            <w:pPr>
              <w:pStyle w:val="a4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Проектная </w:t>
            </w:r>
            <w:proofErr w:type="gramStart"/>
            <w:r w:rsidRPr="00CB10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деятельность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проекты, </w:t>
            </w:r>
          </w:p>
          <w:p w:rsidR="007F5A9B" w:rsidRPr="00FF3DD1" w:rsidRDefault="007F5A9B" w:rsidP="0091316D">
            <w:pPr>
              <w:pStyle w:val="a4"/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 – исследователь», «Экологическая тропа», «От открытия к открытию: от Ломоносова до наших дней»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другие).</w:t>
            </w:r>
          </w:p>
          <w:p w:rsidR="007F5A9B" w:rsidRPr="00FF3DD1" w:rsidRDefault="007F5A9B" w:rsidP="007F5A9B">
            <w:pPr>
              <w:pStyle w:val="a4"/>
              <w:ind w:left="58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>Каждое из направлений реализует определенные наклонности ребенка, в то время как в совокупности они способствуют гармоническому развитию личности обучающегося, а это и является конечной целью внеурочной деятельности.</w:t>
            </w:r>
          </w:p>
          <w:p w:rsidR="007F5A9B" w:rsidRPr="00FF3DD1" w:rsidRDefault="007F5A9B" w:rsidP="00930EDD">
            <w:pPr>
              <w:pStyle w:val="a4"/>
              <w:ind w:left="5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2014 году планируется анкетирование потенциальных пятиклассников и их родителей, чтобы </w:t>
            </w:r>
            <w:r w:rsidR="00930E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более объективно  </w:t>
            </w:r>
            <w:r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определить возможные и востребованные направления внеурочной деятельности. </w:t>
            </w:r>
            <w:r w:rsidR="00200053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дальнейшем диагностика эффективности этой работы позволит выяснить</w:t>
            </w:r>
            <w:r w:rsidR="00930E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00053" w:rsidRPr="00FF3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являются ли и в какой степени воспитывающими те виды внеурочной деятельности, которыми занят ученик.</w:t>
            </w:r>
          </w:p>
        </w:tc>
      </w:tr>
      <w:tr w:rsidR="00200053" w:rsidRPr="005A6DAF" w:rsidTr="008E2B43">
        <w:tc>
          <w:tcPr>
            <w:tcW w:w="2694" w:type="dxa"/>
          </w:tcPr>
          <w:p w:rsidR="00200053" w:rsidRPr="00FF3DD1" w:rsidRDefault="00200053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внеурочной деятельности</w:t>
            </w:r>
          </w:p>
        </w:tc>
        <w:tc>
          <w:tcPr>
            <w:tcW w:w="7371" w:type="dxa"/>
          </w:tcPr>
          <w:p w:rsidR="00151EF3" w:rsidRPr="00FF3DD1" w:rsidRDefault="00200053" w:rsidP="00151EF3">
            <w:pPr>
              <w:pStyle w:val="a4"/>
              <w:numPr>
                <w:ilvl w:val="0"/>
                <w:numId w:val="9"/>
              </w:numPr>
              <w:tabs>
                <w:tab w:val="left" w:pos="483"/>
              </w:tabs>
              <w:ind w:left="34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Приобретение гимназистами социальных знаний (об общественных нормах, о социально одобряемых и неодобряемых формах поведения) и</w:t>
            </w:r>
            <w:r w:rsidR="00151EF3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социальной реальности;</w:t>
            </w:r>
          </w:p>
          <w:p w:rsidR="00200053" w:rsidRPr="00FF3DD1" w:rsidRDefault="00151EF3" w:rsidP="00200053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19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отношения гимназистов к базовым ценностям общества;</w:t>
            </w:r>
          </w:p>
          <w:p w:rsidR="00151EF3" w:rsidRPr="00FF3DD1" w:rsidRDefault="00151EF3" w:rsidP="00200053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19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опыта по получению социальной, гражданской и коммуникативной компетенций обучающихся;</w:t>
            </w:r>
          </w:p>
          <w:p w:rsidR="00151EF3" w:rsidRPr="00FF3DD1" w:rsidRDefault="00151EF3" w:rsidP="00200053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19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proofErr w:type="gramEnd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числа детей, охваченных организованным досугом.</w:t>
            </w:r>
          </w:p>
          <w:p w:rsidR="00055326" w:rsidRPr="00842B67" w:rsidRDefault="0091316D" w:rsidP="00151EF3">
            <w:pPr>
              <w:pStyle w:val="a4"/>
              <w:tabs>
                <w:tab w:val="left" w:pos="341"/>
              </w:tabs>
              <w:ind w:left="19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151EF3" w:rsidRPr="00FF3DD1">
              <w:rPr>
                <w:rFonts w:ascii="Times New Roman" w:hAnsi="Times New Roman" w:cs="Times New Roman"/>
                <w:sz w:val="28"/>
                <w:szCs w:val="28"/>
              </w:rPr>
              <w:t>Общее образование и организация внеурочной деятельности должны быть по-разному устроены, как на уровне целеполагания образовательной деятельности, т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ак и на уровне программ и методов</w:t>
            </w:r>
            <w:r w:rsidR="00151EF3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реализации. Опираясь </w:t>
            </w:r>
            <w:r w:rsidR="00055326" w:rsidRPr="00FF3DD1">
              <w:rPr>
                <w:rFonts w:ascii="Times New Roman" w:hAnsi="Times New Roman" w:cs="Times New Roman"/>
                <w:sz w:val="28"/>
                <w:szCs w:val="28"/>
              </w:rPr>
              <w:t>на отличительные особенности разных видов деятельности – урочной и внеурочной, необходимо выстраивать внеурочные занятия таким образом, чтобы факт их проведения способствовал психол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>огической и физической разгрузке</w:t>
            </w:r>
            <w:r w:rsidR="00055326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обеспечи</w:t>
            </w:r>
            <w:r w:rsidR="001D3FFE">
              <w:rPr>
                <w:rFonts w:ascii="Times New Roman" w:hAnsi="Times New Roman" w:cs="Times New Roman"/>
                <w:sz w:val="28"/>
                <w:szCs w:val="28"/>
              </w:rPr>
              <w:t xml:space="preserve">вал достижение личностных и </w:t>
            </w:r>
            <w:proofErr w:type="spellStart"/>
            <w:r w:rsidR="001D3FFE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="00055326" w:rsidRPr="00FF3DD1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spellEnd"/>
            <w:r w:rsidR="00055326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</w:t>
            </w:r>
            <w:r w:rsidR="00055326" w:rsidRPr="00842B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Важно, чтобы внеурочная деятельность не сводилась к набору мероприятий, а была целенаправленно выстроена и обеспечивала достижение планируемых результатов ФГОС, определяемых в ООП гимназии.</w:t>
            </w:r>
          </w:p>
          <w:p w:rsidR="00151EF3" w:rsidRPr="00FF3DD1" w:rsidRDefault="00055326" w:rsidP="00930EDD">
            <w:pPr>
              <w:pStyle w:val="a4"/>
              <w:tabs>
                <w:tab w:val="left" w:pos="341"/>
              </w:tabs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     Внеурочная деятельность по формам проведения должны радикально отличаться от урока, что позволит сделать ее более динамичной и интересной для учеников. Сочетание различных занятий позволит нам использовать реальную окружающую среду, а нашим ученикам создаст</w:t>
            </w:r>
            <w:r w:rsidR="00930E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ля самостоятельного освоения социальной </w:t>
            </w:r>
            <w:r w:rsidR="00D03C26"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действительности. </w:t>
            </w:r>
          </w:p>
        </w:tc>
      </w:tr>
      <w:tr w:rsidR="007B2816" w:rsidRPr="005A6DAF" w:rsidTr="008E2B43">
        <w:tc>
          <w:tcPr>
            <w:tcW w:w="2694" w:type="dxa"/>
          </w:tcPr>
          <w:p w:rsidR="007B2816" w:rsidRPr="00FF3DD1" w:rsidRDefault="007B281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 семинары</w:t>
            </w:r>
          </w:p>
        </w:tc>
        <w:tc>
          <w:tcPr>
            <w:tcW w:w="7371" w:type="dxa"/>
          </w:tcPr>
          <w:p w:rsidR="0089170F" w:rsidRPr="0091316D" w:rsidRDefault="007B2816" w:rsidP="0091316D">
            <w:pPr>
              <w:pStyle w:val="a4"/>
              <w:tabs>
                <w:tab w:val="left" w:pos="483"/>
              </w:tabs>
              <w:ind w:left="51"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программы развития гимназии на период 2013-2917гг., осуществления данного проекта и эффективной системной работы по подготовке и внедрению в образовательный процесс федеральных государственных образовательных стандартов в части, касающейся организации внеурочной деятельности, в гимназии запланированы и </w:t>
            </w:r>
            <w:r w:rsidR="00981CA3">
              <w:rPr>
                <w:rFonts w:ascii="Times New Roman" w:hAnsi="Times New Roman" w:cs="Times New Roman"/>
                <w:sz w:val="28"/>
                <w:szCs w:val="28"/>
              </w:rPr>
              <w:t xml:space="preserve">с 2013 </w:t>
            </w:r>
            <w:r w:rsidR="007D07B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1316D">
              <w:rPr>
                <w:rFonts w:ascii="Times New Roman" w:hAnsi="Times New Roman" w:cs="Times New Roman"/>
                <w:sz w:val="28"/>
                <w:szCs w:val="28"/>
              </w:rPr>
              <w:t>оводятся обучающие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семинары, педагогические советы, круглые столы. Их целью является осознание членами педагогического коллектива принципиально иного подхода и организации внеурочных занятий; отработка инновационных социально-воспитательных технологий и способов их применения. Это позволит создать оптимальные условия для внедрения ФГОС и достигнуть позитивных результатов в обучении и воспитании гимназистов. </w:t>
            </w:r>
          </w:p>
          <w:p w:rsidR="007B2816" w:rsidRPr="007D07BF" w:rsidRDefault="007B2816" w:rsidP="007B2816">
            <w:pPr>
              <w:pStyle w:val="a4"/>
              <w:tabs>
                <w:tab w:val="left" w:pos="483"/>
              </w:tabs>
              <w:ind w:left="34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D07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Тематика обучающих занятий следующая:</w:t>
            </w:r>
          </w:p>
          <w:p w:rsidR="00364A55" w:rsidRDefault="007D07BF" w:rsidP="007B2816">
            <w:pPr>
              <w:pStyle w:val="a4"/>
              <w:numPr>
                <w:ilvl w:val="0"/>
                <w:numId w:val="10"/>
              </w:numPr>
              <w:tabs>
                <w:tab w:val="left" w:pos="483"/>
              </w:tabs>
              <w:ind w:left="335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2816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gramEnd"/>
            <w:r w:rsidR="007B2816">
              <w:rPr>
                <w:rFonts w:ascii="Times New Roman" w:hAnsi="Times New Roman" w:cs="Times New Roman"/>
                <w:sz w:val="28"/>
                <w:szCs w:val="28"/>
              </w:rPr>
              <w:t xml:space="preserve"> «Преимущественные</w:t>
            </w:r>
            <w:r w:rsidR="00364A55">
              <w:rPr>
                <w:rFonts w:ascii="Times New Roman" w:hAnsi="Times New Roman" w:cs="Times New Roman"/>
                <w:sz w:val="28"/>
                <w:szCs w:val="28"/>
              </w:rPr>
              <w:t xml:space="preserve"> формы достижения воспитательных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во внеурочной деятельности»;</w:t>
            </w:r>
          </w:p>
          <w:p w:rsidR="00364A55" w:rsidRDefault="007D07BF" w:rsidP="007B2816">
            <w:pPr>
              <w:pStyle w:val="a4"/>
              <w:numPr>
                <w:ilvl w:val="0"/>
                <w:numId w:val="10"/>
              </w:numPr>
              <w:tabs>
                <w:tab w:val="left" w:pos="483"/>
              </w:tabs>
              <w:ind w:left="335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4A55">
              <w:rPr>
                <w:rFonts w:ascii="Times New Roman" w:hAnsi="Times New Roman" w:cs="Times New Roman"/>
                <w:sz w:val="28"/>
                <w:szCs w:val="28"/>
              </w:rPr>
              <w:t>едсовет</w:t>
            </w:r>
            <w:proofErr w:type="gramEnd"/>
            <w:r w:rsidR="00364A55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внеурочной деятельности обучающихся гимназии при введении ФГО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основного общего образования»;</w:t>
            </w:r>
          </w:p>
          <w:p w:rsidR="007B2816" w:rsidRDefault="007D07BF" w:rsidP="007B2816">
            <w:pPr>
              <w:pStyle w:val="a4"/>
              <w:numPr>
                <w:ilvl w:val="0"/>
                <w:numId w:val="10"/>
              </w:numPr>
              <w:tabs>
                <w:tab w:val="left" w:pos="483"/>
              </w:tabs>
              <w:ind w:left="335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64A55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gramEnd"/>
            <w:r w:rsidR="00364A55">
              <w:rPr>
                <w:rFonts w:ascii="Times New Roman" w:hAnsi="Times New Roman" w:cs="Times New Roman"/>
                <w:sz w:val="28"/>
                <w:szCs w:val="28"/>
              </w:rPr>
              <w:t xml:space="preserve"> «Способы эффективной организации внеурочной деятельности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внедрения ФГОС ООО»;</w:t>
            </w:r>
          </w:p>
          <w:p w:rsidR="00364A55" w:rsidRDefault="007D07BF" w:rsidP="007B2816">
            <w:pPr>
              <w:pStyle w:val="a4"/>
              <w:numPr>
                <w:ilvl w:val="0"/>
                <w:numId w:val="10"/>
              </w:numPr>
              <w:tabs>
                <w:tab w:val="left" w:pos="483"/>
              </w:tabs>
              <w:ind w:left="335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4A55">
              <w:rPr>
                <w:rFonts w:ascii="Times New Roman" w:hAnsi="Times New Roman" w:cs="Times New Roman"/>
                <w:sz w:val="28"/>
                <w:szCs w:val="28"/>
              </w:rPr>
              <w:t>руглый</w:t>
            </w:r>
            <w:proofErr w:type="gramEnd"/>
            <w:r w:rsidR="00364A55">
              <w:rPr>
                <w:rFonts w:ascii="Times New Roman" w:hAnsi="Times New Roman" w:cs="Times New Roman"/>
                <w:sz w:val="28"/>
                <w:szCs w:val="28"/>
              </w:rPr>
              <w:t xml:space="preserve"> стол «Инновационные технологии обучения и воспитания как средство достижен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нового качества образования»;</w:t>
            </w:r>
          </w:p>
          <w:p w:rsidR="00364A55" w:rsidRDefault="007D07BF" w:rsidP="007B2816">
            <w:pPr>
              <w:pStyle w:val="a4"/>
              <w:numPr>
                <w:ilvl w:val="0"/>
                <w:numId w:val="10"/>
              </w:numPr>
              <w:tabs>
                <w:tab w:val="left" w:pos="483"/>
              </w:tabs>
              <w:ind w:left="335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4A55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gramEnd"/>
            <w:r w:rsidR="00364A55">
              <w:rPr>
                <w:rFonts w:ascii="Times New Roman" w:hAnsi="Times New Roman" w:cs="Times New Roman"/>
                <w:sz w:val="28"/>
                <w:szCs w:val="28"/>
              </w:rPr>
              <w:t>-практикум «Формирование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внедрения ФГОС ООО»;</w:t>
            </w:r>
          </w:p>
          <w:p w:rsidR="00364A55" w:rsidRPr="00FF3DD1" w:rsidRDefault="007D07BF" w:rsidP="007B2816">
            <w:pPr>
              <w:pStyle w:val="a4"/>
              <w:numPr>
                <w:ilvl w:val="0"/>
                <w:numId w:val="10"/>
              </w:numPr>
              <w:tabs>
                <w:tab w:val="left" w:pos="483"/>
              </w:tabs>
              <w:ind w:left="335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4A55">
              <w:rPr>
                <w:rFonts w:ascii="Times New Roman" w:hAnsi="Times New Roman" w:cs="Times New Roman"/>
                <w:sz w:val="28"/>
                <w:szCs w:val="28"/>
              </w:rPr>
              <w:t>руглый</w:t>
            </w:r>
            <w:proofErr w:type="gramEnd"/>
            <w:r w:rsidR="00364A55">
              <w:rPr>
                <w:rFonts w:ascii="Times New Roman" w:hAnsi="Times New Roman" w:cs="Times New Roman"/>
                <w:sz w:val="28"/>
                <w:szCs w:val="28"/>
              </w:rPr>
              <w:t xml:space="preserve"> стол «Первые результаты внеурочной деятельности при переходе к новым стандартам».</w:t>
            </w:r>
          </w:p>
        </w:tc>
      </w:tr>
      <w:tr w:rsidR="00994B2E" w:rsidRPr="005A6DAF" w:rsidTr="008E2B43">
        <w:tc>
          <w:tcPr>
            <w:tcW w:w="2694" w:type="dxa"/>
          </w:tcPr>
          <w:p w:rsidR="00994B2E" w:rsidRDefault="00981CA3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94B2E" w:rsidRPr="00FF3DD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проекта</w:t>
            </w: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7" w:rsidRPr="00FF3DD1" w:rsidRDefault="00C14FE7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40A7" w:rsidRPr="003619C9" w:rsidRDefault="003A40A7" w:rsidP="003619C9">
            <w:pPr>
              <w:pStyle w:val="a4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  <w:r w:rsidR="003619C9" w:rsidRPr="009F31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3619C9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имеют высшую квалификационную </w:t>
            </w:r>
            <w:r w:rsidR="003619C9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категорию, </w:t>
            </w:r>
            <w:r w:rsidR="003619C9" w:rsidRPr="009F31DF">
              <w:rPr>
                <w:rFonts w:ascii="Times New Roman" w:hAnsi="Times New Roman" w:cs="Times New Roman"/>
                <w:b/>
                <w:sz w:val="28"/>
                <w:szCs w:val="28"/>
              </w:rPr>
              <w:t>29 %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 xml:space="preserve"> - первую. </w:t>
            </w:r>
            <w:r w:rsidR="003619C9" w:rsidRPr="009F31D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9F31D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  молодых учителей в возрасте </w:t>
            </w:r>
            <w:r w:rsidR="003619C9" w:rsidRPr="003619C9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 xml:space="preserve"> лет обладают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креативным мышлением, высоким уровнем </w:t>
            </w:r>
            <w:r w:rsidR="0089170F">
              <w:rPr>
                <w:rFonts w:ascii="Times New Roman" w:hAnsi="Times New Roman" w:cs="Times New Roman"/>
                <w:sz w:val="28"/>
                <w:szCs w:val="28"/>
              </w:rPr>
              <w:t>мотивации на успех, готовности к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>анию педагогического мастерства. П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едагоги активно транслируют профессиональный опыт в рамках педагогических ассамблей, конференций, </w:t>
            </w:r>
            <w:r w:rsidR="003619C9" w:rsidRPr="003619C9">
              <w:rPr>
                <w:rFonts w:ascii="Times New Roman" w:hAnsi="Times New Roman" w:cs="Times New Roman"/>
                <w:sz w:val="28"/>
                <w:szCs w:val="28"/>
              </w:rPr>
              <w:t>районных методических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>, фестивалей.</w:t>
            </w:r>
          </w:p>
          <w:p w:rsidR="00994B2E" w:rsidRPr="003619C9" w:rsidRDefault="003619C9" w:rsidP="003A40A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коллектив гимназии характеризуют оптимальное</w:t>
            </w:r>
            <w:r w:rsidR="003A40A7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опыта и молодости, фундаментальности и креативности, академичности и инноваций.</w:t>
            </w:r>
          </w:p>
          <w:p w:rsidR="003A40A7" w:rsidRPr="003619C9" w:rsidRDefault="003619C9" w:rsidP="003619C9">
            <w:pPr>
              <w:pStyle w:val="a4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40A7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функционируют 41 учебный кабинет, в том числе художественная мастерская, 3 мастерских обслу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живающего и технического труда, залы</w:t>
            </w:r>
            <w:r w:rsidR="003A40A7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ЛФК и хореографией. Уроки по искусству проходят в специализи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рованном кабинете – лаборатории.</w:t>
            </w:r>
          </w:p>
          <w:p w:rsidR="003A40A7" w:rsidRPr="003619C9" w:rsidRDefault="003A40A7" w:rsidP="003619C9">
            <w:pPr>
              <w:pStyle w:val="a4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В гимназии </w:t>
            </w:r>
            <w:r w:rsidR="003619C9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и читальный зал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 xml:space="preserve"> с выходом в </w:t>
            </w:r>
            <w:proofErr w:type="gramStart"/>
            <w:r w:rsidR="003619C9">
              <w:rPr>
                <w:rFonts w:ascii="Times New Roman" w:hAnsi="Times New Roman" w:cs="Times New Roman"/>
                <w:sz w:val="28"/>
                <w:szCs w:val="28"/>
              </w:rPr>
              <w:t xml:space="preserve">Интернет,  </w:t>
            </w:r>
            <w:proofErr w:type="spellStart"/>
            <w:r w:rsidR="003619C9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proofErr w:type="gramEnd"/>
            <w:r w:rsidR="00361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 </w:t>
            </w:r>
            <w:r w:rsidR="003619C9">
              <w:rPr>
                <w:rFonts w:ascii="Times New Roman" w:hAnsi="Times New Roman" w:cs="Times New Roman"/>
                <w:sz w:val="28"/>
                <w:szCs w:val="28"/>
              </w:rPr>
              <w:t xml:space="preserve">  актовый залы.</w:t>
            </w:r>
          </w:p>
          <w:p w:rsidR="00300890" w:rsidRDefault="00902B2D" w:rsidP="00902B2D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2A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Недостающие ресурсы</w:t>
            </w:r>
            <w:r w:rsidRPr="00F572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00890" w:rsidRPr="003619C9">
              <w:rPr>
                <w:rFonts w:ascii="Times New Roman" w:hAnsi="Times New Roman" w:cs="Times New Roman"/>
                <w:sz w:val="28"/>
                <w:szCs w:val="28"/>
              </w:rPr>
              <w:t>тсутствуют штатные единицы заместителей директора по   научно-методической работе и информационному обеспечению образовательного процесса;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недостаточное количество п</w:t>
            </w:r>
            <w:r w:rsidR="00300890" w:rsidRPr="003619C9">
              <w:rPr>
                <w:rFonts w:ascii="Times New Roman" w:hAnsi="Times New Roman" w:cs="Times New Roman"/>
                <w:sz w:val="28"/>
                <w:szCs w:val="28"/>
              </w:rPr>
              <w:t>едагогов дополнительного образования, что актуально в рамках реализации ФГОС.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оборудовать дополнительные помещения</w:t>
            </w:r>
            <w:r w:rsidR="00300890"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внеурочной деятельностью.</w:t>
            </w:r>
          </w:p>
          <w:p w:rsidR="00C14FE7" w:rsidRPr="00F572AF" w:rsidRDefault="00C14FE7" w:rsidP="00902B2D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572A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Возможные пути решения проблемы дефицита ресурсов:</w:t>
            </w:r>
          </w:p>
          <w:p w:rsidR="00300890" w:rsidRPr="003619C9" w:rsidRDefault="00300890" w:rsidP="00C14FE7">
            <w:pPr>
              <w:pStyle w:val="a4"/>
              <w:numPr>
                <w:ilvl w:val="0"/>
                <w:numId w:val="31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9C9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gramEnd"/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новых эффективных форм организации и сопровождения </w:t>
            </w:r>
            <w:r w:rsidR="00C14FE7"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учебно-воспитательного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 w:rsidR="00C14FE7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внеурочной деятельности</w:t>
            </w:r>
            <w:r w:rsidRPr="003619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890" w:rsidRPr="003619C9" w:rsidRDefault="00300890" w:rsidP="00C14FE7">
            <w:pPr>
              <w:pStyle w:val="a4"/>
              <w:numPr>
                <w:ilvl w:val="0"/>
                <w:numId w:val="31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интеграция</w:t>
            </w:r>
            <w:proofErr w:type="gramEnd"/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и внеурочной деятельности в работу библиотеки;</w:t>
            </w:r>
          </w:p>
          <w:p w:rsidR="00300890" w:rsidRPr="003619C9" w:rsidRDefault="00300890" w:rsidP="00C14FE7">
            <w:pPr>
              <w:pStyle w:val="a4"/>
              <w:numPr>
                <w:ilvl w:val="0"/>
                <w:numId w:val="31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9C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gramEnd"/>
            <w:r w:rsidRPr="003619C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из учреждений дополнительного образования в рамках договоров о сотрудничестве. </w:t>
            </w:r>
          </w:p>
          <w:p w:rsidR="00994B2E" w:rsidRPr="00FF3DD1" w:rsidRDefault="00300890" w:rsidP="00C14FE7">
            <w:pPr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FE7">
              <w:rPr>
                <w:rFonts w:ascii="Times New Roman" w:hAnsi="Times New Roman" w:cs="Times New Roman"/>
                <w:sz w:val="28"/>
                <w:szCs w:val="28"/>
              </w:rPr>
              <w:t>Для  решения</w:t>
            </w:r>
            <w:proofErr w:type="gramEnd"/>
            <w:r w:rsidRPr="00C14FE7">
              <w:rPr>
                <w:rFonts w:ascii="Times New Roman" w:hAnsi="Times New Roman" w:cs="Times New Roman"/>
                <w:sz w:val="28"/>
                <w:szCs w:val="28"/>
              </w:rPr>
              <w:t xml:space="preserve"> этих вопросов будут привлекаться внебюджетные средства от реализации платных образовательных услуг.  </w:t>
            </w:r>
          </w:p>
        </w:tc>
      </w:tr>
      <w:tr w:rsidR="00994B2E" w:rsidRPr="005A6DAF" w:rsidTr="008E2B43">
        <w:tc>
          <w:tcPr>
            <w:tcW w:w="2694" w:type="dxa"/>
          </w:tcPr>
          <w:p w:rsidR="00994B2E" w:rsidRDefault="00D03C26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Дальнейшие перспективы развития проекта</w:t>
            </w: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64" w:rsidRPr="00D03C26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94B2E" w:rsidRPr="00FF3DD1" w:rsidRDefault="00994B2E" w:rsidP="00994B2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      Данный инновационный проект может послужить инструментом организации и координации системы образования гимназии, стать ориентиром развития в</w:t>
            </w:r>
            <w:r w:rsidR="006227CC">
              <w:rPr>
                <w:rFonts w:ascii="Times New Roman" w:hAnsi="Times New Roman" w:cs="Times New Roman"/>
                <w:sz w:val="28"/>
                <w:szCs w:val="28"/>
              </w:rPr>
              <w:t>неурочной деятельности, критерием</w:t>
            </w: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оценки адекватности её новым целям и ценностям образования.</w:t>
            </w:r>
          </w:p>
          <w:p w:rsidR="00994B2E" w:rsidRPr="00FF3DD1" w:rsidRDefault="00994B2E" w:rsidP="00994B2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       Выполнение данных условий возможно, если внеурочная деятельность:</w:t>
            </w:r>
          </w:p>
          <w:p w:rsidR="00994B2E" w:rsidRPr="00FF3DD1" w:rsidRDefault="00994B2E" w:rsidP="00994B2E">
            <w:pPr>
              <w:pStyle w:val="a4"/>
              <w:ind w:left="199"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- расширяет возможности развития творческой и познавательной активности обучающихся; </w:t>
            </w:r>
          </w:p>
          <w:p w:rsidR="00A21487" w:rsidRPr="00FF3DD1" w:rsidRDefault="004A3232" w:rsidP="00994B2E">
            <w:pPr>
              <w:pStyle w:val="a4"/>
              <w:ind w:left="199"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- реализует индивидуальную </w:t>
            </w:r>
            <w:r w:rsidR="00A21487" w:rsidRPr="00FF3DD1">
              <w:rPr>
                <w:rFonts w:ascii="Times New Roman" w:hAnsi="Times New Roman" w:cs="Times New Roman"/>
                <w:sz w:val="28"/>
                <w:szCs w:val="28"/>
              </w:rPr>
              <w:t>образовательную траекторию обучения;</w:t>
            </w:r>
          </w:p>
          <w:p w:rsidR="00A21487" w:rsidRPr="00FF3DD1" w:rsidRDefault="00A21487" w:rsidP="00994B2E">
            <w:pPr>
              <w:pStyle w:val="a4"/>
              <w:ind w:left="199"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>- демонстрирует способности, которые сложно раскрыть в рамках основного образования;</w:t>
            </w:r>
          </w:p>
          <w:p w:rsidR="004A3232" w:rsidRPr="00FF3DD1" w:rsidRDefault="00A21487" w:rsidP="00994B2E">
            <w:pPr>
              <w:pStyle w:val="a4"/>
              <w:ind w:left="199"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- повышает роль самостоятельной работы, делает её интересной, содержательной и </w:t>
            </w:r>
            <w:proofErr w:type="gramStart"/>
            <w:r w:rsidRPr="00FF3DD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результативной.  </w:t>
            </w:r>
            <w:proofErr w:type="gramEnd"/>
          </w:p>
        </w:tc>
      </w:tr>
      <w:tr w:rsidR="003E1164" w:rsidRPr="005A6DAF" w:rsidTr="008E2B43">
        <w:tc>
          <w:tcPr>
            <w:tcW w:w="2694" w:type="dxa"/>
          </w:tcPr>
          <w:p w:rsidR="003E1164" w:rsidRPr="00D03C26" w:rsidRDefault="003E1164" w:rsidP="000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образовательный продукт, предлагаемый к распространению </w:t>
            </w:r>
          </w:p>
        </w:tc>
        <w:tc>
          <w:tcPr>
            <w:tcW w:w="7371" w:type="dxa"/>
          </w:tcPr>
          <w:p w:rsidR="003E1164" w:rsidRPr="00FF3DD1" w:rsidRDefault="003E1164" w:rsidP="00994B2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8F">
              <w:rPr>
                <w:rFonts w:ascii="Times New Roman" w:hAnsi="Times New Roman" w:cs="Times New Roman"/>
                <w:b/>
                <w:sz w:val="28"/>
                <w:szCs w:val="28"/>
              </w:rPr>
              <w:t>Хрестоматия</w:t>
            </w:r>
            <w:r w:rsidRPr="00153D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3D8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«Через привычное – к новому»</w:t>
            </w:r>
            <w:r w:rsidRPr="00153D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и разработки учителей гимназии по организации и внедрению внеурочной деятельности; сценарии акций и социальных проектов, которые планируются к публикации в Издательском доме «Первое сентября» (электронное </w:t>
            </w:r>
            <w:r w:rsidR="0089170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B72A52" w:rsidRDefault="00B72A52" w:rsidP="00B72A52">
      <w:pPr>
        <w:spacing w:after="0" w:line="240" w:lineRule="auto"/>
        <w:rPr>
          <w:sz w:val="36"/>
          <w:szCs w:val="36"/>
        </w:rPr>
      </w:pPr>
    </w:p>
    <w:p w:rsidR="00B72A52" w:rsidRDefault="00B72A52" w:rsidP="002859AE">
      <w:pPr>
        <w:spacing w:after="0" w:line="240" w:lineRule="auto"/>
        <w:jc w:val="center"/>
        <w:rPr>
          <w:sz w:val="36"/>
          <w:szCs w:val="36"/>
        </w:rPr>
      </w:pPr>
    </w:p>
    <w:p w:rsidR="00C0670E" w:rsidRDefault="00C0670E" w:rsidP="002859AE">
      <w:pPr>
        <w:spacing w:after="0" w:line="240" w:lineRule="auto"/>
        <w:jc w:val="center"/>
        <w:rPr>
          <w:sz w:val="36"/>
          <w:szCs w:val="36"/>
        </w:rPr>
      </w:pPr>
    </w:p>
    <w:p w:rsidR="00C0670E" w:rsidRDefault="00C0670E" w:rsidP="002859AE">
      <w:pPr>
        <w:spacing w:after="0" w:line="240" w:lineRule="auto"/>
        <w:jc w:val="center"/>
        <w:rPr>
          <w:sz w:val="36"/>
          <w:szCs w:val="36"/>
        </w:rPr>
      </w:pPr>
    </w:p>
    <w:p w:rsidR="00C0670E" w:rsidRDefault="00C0670E" w:rsidP="002859AE">
      <w:pPr>
        <w:spacing w:after="0" w:line="240" w:lineRule="auto"/>
        <w:jc w:val="center"/>
        <w:rPr>
          <w:sz w:val="36"/>
          <w:szCs w:val="36"/>
        </w:rPr>
        <w:sectPr w:rsidR="00C0670E" w:rsidSect="007351D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670E" w:rsidRPr="00767FF9" w:rsidRDefault="00C0670E" w:rsidP="00C067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F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Сроки и пути реализации проекта </w:t>
      </w:r>
    </w:p>
    <w:p w:rsidR="00C0670E" w:rsidRPr="00767FF9" w:rsidRDefault="00C0670E" w:rsidP="00C0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F9">
        <w:rPr>
          <w:rFonts w:ascii="Times New Roman" w:hAnsi="Times New Roman" w:cs="Times New Roman"/>
          <w:b/>
          <w:sz w:val="28"/>
          <w:szCs w:val="28"/>
        </w:rPr>
        <w:t>«Территория познания. Социальные проекты и партнерство как область когнитивного развития</w:t>
      </w:r>
    </w:p>
    <w:p w:rsidR="00C0670E" w:rsidRPr="00767FF9" w:rsidRDefault="00C0670E" w:rsidP="00C0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FF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67FF9">
        <w:rPr>
          <w:rFonts w:ascii="Times New Roman" w:hAnsi="Times New Roman" w:cs="Times New Roman"/>
          <w:b/>
          <w:sz w:val="28"/>
          <w:szCs w:val="28"/>
        </w:rPr>
        <w:t xml:space="preserve"> условие для непрерывного самообразования в рамках внеурочной деятельности»</w:t>
      </w:r>
    </w:p>
    <w:p w:rsidR="00C0670E" w:rsidRPr="00AB51EE" w:rsidRDefault="00C0670E" w:rsidP="00C0670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204"/>
        <w:gridCol w:w="1588"/>
        <w:gridCol w:w="2551"/>
        <w:gridCol w:w="4820"/>
      </w:tblGrid>
      <w:tr w:rsidR="00C0670E" w:rsidTr="00AB51EE">
        <w:tc>
          <w:tcPr>
            <w:tcW w:w="6204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1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4820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Общегимназическая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родительская конференция «Анализ работы гимназии в 2012-2013 учебном году. Перспективы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 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подготовке к переходу на ФГОС ООО»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сотрудничества с родителями и их знакомство с нормативными документами по ФГОС ООО</w:t>
            </w:r>
          </w:p>
        </w:tc>
      </w:tr>
      <w:tr w:rsidR="00C0670E" w:rsidTr="00AB51EE">
        <w:tc>
          <w:tcPr>
            <w:tcW w:w="6204" w:type="dxa"/>
          </w:tcPr>
          <w:p w:rsidR="00C0670E" w:rsidRPr="00E47FE5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проекте, посвященном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зимним олимпийским играм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«Сочи-20-14» «Два зала: от зала читального к залу спортивному»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январь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заведующая библиотекой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гимназистов чувства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сопричастности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страны, укрепление здоровья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педагогов, обучающихся и родителей по изучению запросов, интересов и предпочтений во внеурочной деятельности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внеурочной деятельности, создание банка идей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практического семинара «Преимущественные формы достижения воспитательных результатов во внеурочной деятельности»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при подготовке ФГОС; выбор модели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науки и творчества гимназистов «Край Сергия Радонежского»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End"/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интеллектуальных и творческих способностей гимназистов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Модели воспитательной системы гимназии (разработка блока «Внеурочная деятельность»)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воспитательной системы</w:t>
            </w:r>
          </w:p>
        </w:tc>
      </w:tr>
      <w:tr w:rsidR="00C0670E" w:rsidTr="00AB51EE">
        <w:tc>
          <w:tcPr>
            <w:tcW w:w="6204" w:type="dxa"/>
          </w:tcPr>
          <w:p w:rsidR="001F1C76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«Организация внеурочной деятельности обучающихся гимназии при введении ФГОС 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педагогов об организации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круглого стола «Через знакомое – к новому».  Роль классного руководителя в организации внеурочной деятельности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системных представлений о направлениях и формах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обучающихся в рамках проекта «От открытия к открытию: от Ломоносова до наших дней»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End"/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интеллектуальных и творческих способностей гимназистов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внеурочной деятельности</w:t>
            </w:r>
          </w:p>
          <w:p w:rsidR="00FD74C2" w:rsidRDefault="00FD74C2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введению ФГОС ООО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пилотной школы «МБОУ СОШ № 16»</w:t>
            </w:r>
            <w:r w:rsidR="00FD74C2">
              <w:rPr>
                <w:rFonts w:ascii="Times New Roman" w:hAnsi="Times New Roman" w:cs="Times New Roman"/>
                <w:sz w:val="28"/>
                <w:szCs w:val="28"/>
              </w:rPr>
              <w:t xml:space="preserve"> г. Сергиева Посада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представление о практическом введении ФГОС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подготовке программ внеурочной деятельности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август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 качество внеурочного образования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гимназии на курсах повышения квалификации по ФГОС и воспитательным технологиям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внедрение стандартов нового поколения, повышение качества обучения и воспитания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социальных проектов, разработанных в гимназии и представленных в проекте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2013-2016гг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гимназии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активности гимназистов, создание условий для самообразования и самореализации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круглого стола «Роль родителей во внеурочной деятельности»</w:t>
            </w:r>
          </w:p>
        </w:tc>
        <w:tc>
          <w:tcPr>
            <w:tcW w:w="1588" w:type="dxa"/>
          </w:tcPr>
          <w:p w:rsidR="00C0670E" w:rsidRPr="00B43B44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  <w:p w:rsidR="00C0670E" w:rsidRPr="00B43B44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Управляющий совет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родительской общественности в гимназической жизни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сотрудничества с культурными, образовательными учреждениями и сообществами района, области и страны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C0670E" w:rsidRPr="00B43B44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видение проблем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перспектив развития социального партнерства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сотрудничества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внеурочной деятельности 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</w:t>
            </w:r>
          </w:p>
          <w:p w:rsidR="00C0670E" w:rsidRPr="00CB78AA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«Способы эффективной организации внеурочной деятельности обучающихся в условиях внедрения ФГОС ООО»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новых форм и напр</w:t>
            </w:r>
            <w:r w:rsidR="00FD74C2">
              <w:rPr>
                <w:rFonts w:ascii="Times New Roman" w:hAnsi="Times New Roman" w:cs="Times New Roman"/>
                <w:sz w:val="28"/>
                <w:szCs w:val="28"/>
              </w:rPr>
              <w:t>авлений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и поиск инновационных приемов в работе с обучающимися, имеющими высокий уровень способностей и творчески одарённых 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670E" w:rsidRPr="00CB78AA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образовательной деятельности, включение во внешние проекты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воссозданию краеведческого музея гимназии</w:t>
            </w:r>
          </w:p>
        </w:tc>
        <w:tc>
          <w:tcPr>
            <w:tcW w:w="1588" w:type="dxa"/>
          </w:tcPr>
          <w:p w:rsidR="00C0670E" w:rsidRPr="00CB78AA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2-14-2015гг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внеурочной деятельности, организация системной работы музея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социально-воспитательных технологий в гимназии.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Модели воспитательной системы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зоны релаксации в гимназии как базовой площадки для занятий внеурочной деятельностью 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помещений для </w:t>
            </w:r>
            <w:r w:rsidR="00FD74C2">
              <w:rPr>
                <w:rFonts w:ascii="Times New Roman" w:hAnsi="Times New Roman" w:cs="Times New Roman"/>
                <w:sz w:val="28"/>
                <w:szCs w:val="28"/>
              </w:rPr>
              <w:t>занятий внеурочной деятельностью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курсах «Современная школьная библиотека: организация деятельности в условиях ФГОС»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  <w:proofErr w:type="gramEnd"/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информационно-методической базы для классных руководителей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спектра  направлений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воспитательной  работы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«Психологические технологии развития профессиональной компетентности»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C0670E" w:rsidRDefault="00C0670E" w:rsidP="00EC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End"/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грамотности педагогов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EC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гимназической экспериментальной площадки «Проект «Одна книга – одна гимназия». Проведение конференции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И.Бродского</w:t>
            </w:r>
            <w:proofErr w:type="spellEnd"/>
            <w:proofErr w:type="gramEnd"/>
            <w:r w:rsidR="00D4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открыл Америку»</w:t>
            </w:r>
          </w:p>
          <w:p w:rsidR="00EC25A1" w:rsidRDefault="00EC25A1" w:rsidP="00EC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670E" w:rsidRPr="00A36422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всех участников образовательного процесса в творческую учебно-исследовательскую деятельность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педагогического совета «Первые результаты внеурочной деятельности при переходе к новым стандартам»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0670E" w:rsidRPr="00A36422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в рамках реализации ФГОС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сотрудничества: расширение и освоение новых форм социального и образовательного партнерства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развитие социального   партнерства и сотрудничества 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74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научно-практической конференции обучающихся с приглашением педагогов и школьников образовательных учреждений района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форм сотрудничества на муниципальном уровне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системы психологического сопровождения в соответствии с новыми требованиями при реализации ФГОС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по системе психологического сопровождения процессов самопознания, самоопределения и личностного роста гимназистов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0E" w:rsidTr="00AB51EE">
        <w:tc>
          <w:tcPr>
            <w:tcW w:w="6204" w:type="dxa"/>
          </w:tcPr>
          <w:p w:rsidR="00C0670E" w:rsidRDefault="00C0670E" w:rsidP="00EC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гимназических мероприятий, направленных на развитие коммуникаций, социокультурного общения, взаимодействия (День семьи, День здоровья, День толерантности и т.п.)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с учетом интересов гимназистов и родителей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 внеурочной деятельности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занятий внеурочной деятельностью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Инициация проекта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Параграф,  которого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в учебнике»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670E" w:rsidRPr="00E51CF9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библиотекой, коллектив педагогов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интеллектуальных и творческих способностей обучающихся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семинар по обобщению первых результатов внеурочной деятельности при переходе к новым стандартам «Обучая – обучайся, просвещая – просвещайся»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670E" w:rsidRPr="00E51CF9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опыта работы по организации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гимназического семинара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 педагогическая технология»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0670E" w:rsidRPr="00E51CF9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заведующая библиотекой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новых технологий. Развитие форм сотрудничества, привлечение новых партнеров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BA5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на сайте рубрики «Мне интересно: внеурочная деятельность в гимназии»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рубрики на сайте, анализ удовлетворенности качеством услуги и изучение спроса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к участию в Фестивале «Открытый урок»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гимназии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опыта, внешняя экспертиза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семинара библиотекарей «Роль и место гимназической библиотеки в реализации ФГОС»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опыта, внешняя экспертиза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42C61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="00C0670E">
              <w:rPr>
                <w:rFonts w:ascii="Times New Roman" w:hAnsi="Times New Roman" w:cs="Times New Roman"/>
                <w:sz w:val="28"/>
                <w:szCs w:val="28"/>
              </w:rPr>
              <w:t>еждународном проекте «Без границ: библиотека и космос»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670E" w:rsidRPr="00E51CF9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библиотекой,</w:t>
            </w:r>
          </w:p>
          <w:p w:rsidR="00C0670E" w:rsidRDefault="00C42C61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670E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gramEnd"/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творческих способностей обучающихся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классных руководителей и педагогов дополнительного образования «Применение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воспитательной работе»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0670E" w:rsidRPr="009757AD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ШМО классных руководителей</w:t>
            </w:r>
          </w:p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культуры педагогов и классных руководителей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по воспитательной работе для педагогов «Средства достижения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во внеурочной деятельности»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введения внеурочной деятельности</w:t>
            </w:r>
          </w:p>
        </w:tc>
      </w:tr>
      <w:tr w:rsidR="00C0670E" w:rsidTr="00AB51EE">
        <w:tc>
          <w:tcPr>
            <w:tcW w:w="6204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форм приемов внеурочной деятельности. Определение перспектив развития воспитательной системы гимназии. Мониторинг деятельности</w:t>
            </w:r>
          </w:p>
        </w:tc>
        <w:tc>
          <w:tcPr>
            <w:tcW w:w="1588" w:type="dxa"/>
          </w:tcPr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C0670E" w:rsidRDefault="00C0670E" w:rsidP="001B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820" w:type="dxa"/>
          </w:tcPr>
          <w:p w:rsidR="00C0670E" w:rsidRDefault="00C0670E" w:rsidP="001B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гимназии</w:t>
            </w:r>
          </w:p>
        </w:tc>
      </w:tr>
    </w:tbl>
    <w:p w:rsidR="00C0670E" w:rsidRPr="00E47FE5" w:rsidRDefault="00C0670E" w:rsidP="00C0670E">
      <w:pPr>
        <w:rPr>
          <w:rFonts w:ascii="Times New Roman" w:hAnsi="Times New Roman" w:cs="Times New Roman"/>
          <w:sz w:val="28"/>
          <w:szCs w:val="28"/>
        </w:rPr>
      </w:pPr>
    </w:p>
    <w:p w:rsidR="00C0670E" w:rsidRDefault="00C0670E" w:rsidP="002859AE">
      <w:pPr>
        <w:spacing w:after="0" w:line="240" w:lineRule="auto"/>
        <w:jc w:val="center"/>
        <w:rPr>
          <w:sz w:val="36"/>
          <w:szCs w:val="36"/>
        </w:rPr>
        <w:sectPr w:rsidR="00C0670E" w:rsidSect="00AB51EE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CA301F" w:rsidRPr="002859AE" w:rsidRDefault="00CA301F" w:rsidP="00835C1F">
      <w:pPr>
        <w:spacing w:after="0" w:line="240" w:lineRule="auto"/>
        <w:rPr>
          <w:sz w:val="36"/>
          <w:szCs w:val="36"/>
        </w:rPr>
      </w:pPr>
    </w:p>
    <w:sectPr w:rsidR="00CA301F" w:rsidRPr="002859AE" w:rsidSect="00C06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E9" w:rsidRDefault="008D1DE9" w:rsidP="005F770E">
      <w:pPr>
        <w:spacing w:after="0" w:line="240" w:lineRule="auto"/>
      </w:pPr>
      <w:r>
        <w:separator/>
      </w:r>
    </w:p>
  </w:endnote>
  <w:endnote w:type="continuationSeparator" w:id="0">
    <w:p w:rsidR="008D1DE9" w:rsidRDefault="008D1DE9" w:rsidP="005F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735245"/>
    </w:sdtPr>
    <w:sdtEndPr/>
    <w:sdtContent>
      <w:p w:rsidR="00BA507D" w:rsidRDefault="00BA50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1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A507D" w:rsidRDefault="00BA50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E9" w:rsidRDefault="008D1DE9" w:rsidP="005F770E">
      <w:pPr>
        <w:spacing w:after="0" w:line="240" w:lineRule="auto"/>
      </w:pPr>
      <w:r>
        <w:separator/>
      </w:r>
    </w:p>
  </w:footnote>
  <w:footnote w:type="continuationSeparator" w:id="0">
    <w:p w:rsidR="008D1DE9" w:rsidRDefault="008D1DE9" w:rsidP="005F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E47"/>
    <w:multiLevelType w:val="hybridMultilevel"/>
    <w:tmpl w:val="AB2070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C35E83"/>
    <w:multiLevelType w:val="hybridMultilevel"/>
    <w:tmpl w:val="2932C04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10302BC"/>
    <w:multiLevelType w:val="hybridMultilevel"/>
    <w:tmpl w:val="2080559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5D60D97"/>
    <w:multiLevelType w:val="hybridMultilevel"/>
    <w:tmpl w:val="F5F2F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858D0"/>
    <w:multiLevelType w:val="hybridMultilevel"/>
    <w:tmpl w:val="1A220986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0C0C6603"/>
    <w:multiLevelType w:val="hybridMultilevel"/>
    <w:tmpl w:val="205CE394"/>
    <w:lvl w:ilvl="0" w:tplc="4028B70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160459CB"/>
    <w:multiLevelType w:val="hybridMultilevel"/>
    <w:tmpl w:val="1AAED416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182B4D49"/>
    <w:multiLevelType w:val="hybridMultilevel"/>
    <w:tmpl w:val="47004644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1D4068D0"/>
    <w:multiLevelType w:val="hybridMultilevel"/>
    <w:tmpl w:val="83B67208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0A45F2F"/>
    <w:multiLevelType w:val="hybridMultilevel"/>
    <w:tmpl w:val="0E2E3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D7221"/>
    <w:multiLevelType w:val="hybridMultilevel"/>
    <w:tmpl w:val="36BC1EB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2A3B46A3"/>
    <w:multiLevelType w:val="hybridMultilevel"/>
    <w:tmpl w:val="541E65A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DA53CF9"/>
    <w:multiLevelType w:val="hybridMultilevel"/>
    <w:tmpl w:val="BAE2262A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366459BE"/>
    <w:multiLevelType w:val="hybridMultilevel"/>
    <w:tmpl w:val="2DD0F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D5C32"/>
    <w:multiLevelType w:val="hybridMultilevel"/>
    <w:tmpl w:val="8A544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C2180"/>
    <w:multiLevelType w:val="hybridMultilevel"/>
    <w:tmpl w:val="E9B68B4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9B63C22"/>
    <w:multiLevelType w:val="hybridMultilevel"/>
    <w:tmpl w:val="6100B2CC"/>
    <w:lvl w:ilvl="0" w:tplc="041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>
    <w:nsid w:val="3D703ACD"/>
    <w:multiLevelType w:val="hybridMultilevel"/>
    <w:tmpl w:val="053C1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C2136"/>
    <w:multiLevelType w:val="hybridMultilevel"/>
    <w:tmpl w:val="7BCA5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C45D6"/>
    <w:multiLevelType w:val="hybridMultilevel"/>
    <w:tmpl w:val="59709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44C97"/>
    <w:multiLevelType w:val="hybridMultilevel"/>
    <w:tmpl w:val="FCCE05E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4CCC7B34"/>
    <w:multiLevelType w:val="hybridMultilevel"/>
    <w:tmpl w:val="86920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A78E2"/>
    <w:multiLevelType w:val="hybridMultilevel"/>
    <w:tmpl w:val="AE14D75A"/>
    <w:lvl w:ilvl="0" w:tplc="0419000D">
      <w:start w:val="1"/>
      <w:numFmt w:val="bullet"/>
      <w:lvlText w:val="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3">
    <w:nsid w:val="52211502"/>
    <w:multiLevelType w:val="hybridMultilevel"/>
    <w:tmpl w:val="53963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A044F"/>
    <w:multiLevelType w:val="hybridMultilevel"/>
    <w:tmpl w:val="D6A64CF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7760D2F"/>
    <w:multiLevelType w:val="hybridMultilevel"/>
    <w:tmpl w:val="F81E3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45C03"/>
    <w:multiLevelType w:val="hybridMultilevel"/>
    <w:tmpl w:val="5B94DAE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66C97737"/>
    <w:multiLevelType w:val="hybridMultilevel"/>
    <w:tmpl w:val="9C747A7C"/>
    <w:lvl w:ilvl="0" w:tplc="0419000D">
      <w:start w:val="1"/>
      <w:numFmt w:val="bullet"/>
      <w:lvlText w:val="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8">
    <w:nsid w:val="6ABA23C6"/>
    <w:multiLevelType w:val="hybridMultilevel"/>
    <w:tmpl w:val="52D4F5A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9">
    <w:nsid w:val="6C5F4BA4"/>
    <w:multiLevelType w:val="hybridMultilevel"/>
    <w:tmpl w:val="0B68D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F1439"/>
    <w:multiLevelType w:val="hybridMultilevel"/>
    <w:tmpl w:val="0C2EA6B0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>
    <w:nsid w:val="74FA64D8"/>
    <w:multiLevelType w:val="hybridMultilevel"/>
    <w:tmpl w:val="7C543942"/>
    <w:lvl w:ilvl="0" w:tplc="0419000D">
      <w:start w:val="1"/>
      <w:numFmt w:val="bullet"/>
      <w:lvlText w:val=""/>
      <w:lvlJc w:val="left"/>
      <w:pPr>
        <w:ind w:left="10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5"/>
  </w:num>
  <w:num w:numId="5">
    <w:abstractNumId w:val="31"/>
  </w:num>
  <w:num w:numId="6">
    <w:abstractNumId w:val="25"/>
  </w:num>
  <w:num w:numId="7">
    <w:abstractNumId w:val="28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  <w:num w:numId="14">
    <w:abstractNumId w:val="27"/>
  </w:num>
  <w:num w:numId="15">
    <w:abstractNumId w:val="1"/>
  </w:num>
  <w:num w:numId="16">
    <w:abstractNumId w:val="2"/>
  </w:num>
  <w:num w:numId="17">
    <w:abstractNumId w:val="22"/>
  </w:num>
  <w:num w:numId="18">
    <w:abstractNumId w:val="4"/>
  </w:num>
  <w:num w:numId="19">
    <w:abstractNumId w:val="20"/>
  </w:num>
  <w:num w:numId="20">
    <w:abstractNumId w:val="30"/>
  </w:num>
  <w:num w:numId="21">
    <w:abstractNumId w:val="11"/>
  </w:num>
  <w:num w:numId="22">
    <w:abstractNumId w:val="3"/>
  </w:num>
  <w:num w:numId="23">
    <w:abstractNumId w:val="14"/>
  </w:num>
  <w:num w:numId="24">
    <w:abstractNumId w:val="29"/>
  </w:num>
  <w:num w:numId="25">
    <w:abstractNumId w:val="5"/>
  </w:num>
  <w:num w:numId="26">
    <w:abstractNumId w:val="21"/>
  </w:num>
  <w:num w:numId="27">
    <w:abstractNumId w:val="17"/>
  </w:num>
  <w:num w:numId="28">
    <w:abstractNumId w:val="23"/>
  </w:num>
  <w:num w:numId="29">
    <w:abstractNumId w:val="19"/>
  </w:num>
  <w:num w:numId="30">
    <w:abstractNumId w:val="2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AE"/>
    <w:rsid w:val="00000F88"/>
    <w:rsid w:val="0000488A"/>
    <w:rsid w:val="00040FE2"/>
    <w:rsid w:val="00041651"/>
    <w:rsid w:val="00055326"/>
    <w:rsid w:val="000660E0"/>
    <w:rsid w:val="00082891"/>
    <w:rsid w:val="00083F66"/>
    <w:rsid w:val="00085634"/>
    <w:rsid w:val="000A1F94"/>
    <w:rsid w:val="000A2D09"/>
    <w:rsid w:val="000A2E59"/>
    <w:rsid w:val="000B0149"/>
    <w:rsid w:val="000B1B2A"/>
    <w:rsid w:val="000C05B2"/>
    <w:rsid w:val="000C15AD"/>
    <w:rsid w:val="000D574C"/>
    <w:rsid w:val="00107F34"/>
    <w:rsid w:val="00120A3D"/>
    <w:rsid w:val="00121CBB"/>
    <w:rsid w:val="0012730D"/>
    <w:rsid w:val="00151EF3"/>
    <w:rsid w:val="00153D8F"/>
    <w:rsid w:val="00163075"/>
    <w:rsid w:val="001A18A9"/>
    <w:rsid w:val="001B188E"/>
    <w:rsid w:val="001D3FFE"/>
    <w:rsid w:val="001D6434"/>
    <w:rsid w:val="001D6A66"/>
    <w:rsid w:val="001F1C76"/>
    <w:rsid w:val="00200053"/>
    <w:rsid w:val="002328E0"/>
    <w:rsid w:val="00235BB4"/>
    <w:rsid w:val="00243895"/>
    <w:rsid w:val="00246F77"/>
    <w:rsid w:val="00281CB0"/>
    <w:rsid w:val="002859AE"/>
    <w:rsid w:val="00292626"/>
    <w:rsid w:val="00297FB2"/>
    <w:rsid w:val="002B2552"/>
    <w:rsid w:val="002D3812"/>
    <w:rsid w:val="002D54DD"/>
    <w:rsid w:val="00300890"/>
    <w:rsid w:val="0030680E"/>
    <w:rsid w:val="00310FAC"/>
    <w:rsid w:val="003135E9"/>
    <w:rsid w:val="00314A5A"/>
    <w:rsid w:val="0033094E"/>
    <w:rsid w:val="00350CFD"/>
    <w:rsid w:val="003529A8"/>
    <w:rsid w:val="003619C9"/>
    <w:rsid w:val="00364A55"/>
    <w:rsid w:val="003722DE"/>
    <w:rsid w:val="003728F3"/>
    <w:rsid w:val="003809F3"/>
    <w:rsid w:val="00380A2E"/>
    <w:rsid w:val="00381F28"/>
    <w:rsid w:val="00386791"/>
    <w:rsid w:val="00386FC1"/>
    <w:rsid w:val="003A40A7"/>
    <w:rsid w:val="003A470E"/>
    <w:rsid w:val="003C21E6"/>
    <w:rsid w:val="003D1ADF"/>
    <w:rsid w:val="003E1164"/>
    <w:rsid w:val="00401E9A"/>
    <w:rsid w:val="00457454"/>
    <w:rsid w:val="0049295C"/>
    <w:rsid w:val="00497357"/>
    <w:rsid w:val="004A3232"/>
    <w:rsid w:val="004A4101"/>
    <w:rsid w:val="004A418C"/>
    <w:rsid w:val="004B11D7"/>
    <w:rsid w:val="004C4E91"/>
    <w:rsid w:val="004D5F62"/>
    <w:rsid w:val="004E26FE"/>
    <w:rsid w:val="004E6E46"/>
    <w:rsid w:val="005238C6"/>
    <w:rsid w:val="005239A1"/>
    <w:rsid w:val="00523AE8"/>
    <w:rsid w:val="005369CE"/>
    <w:rsid w:val="00540994"/>
    <w:rsid w:val="00544D9F"/>
    <w:rsid w:val="005825A2"/>
    <w:rsid w:val="005870A5"/>
    <w:rsid w:val="00587140"/>
    <w:rsid w:val="00594E8D"/>
    <w:rsid w:val="005A6DAF"/>
    <w:rsid w:val="005B5F85"/>
    <w:rsid w:val="005D2BCD"/>
    <w:rsid w:val="005F770E"/>
    <w:rsid w:val="0061025A"/>
    <w:rsid w:val="006227CC"/>
    <w:rsid w:val="00624253"/>
    <w:rsid w:val="006247BE"/>
    <w:rsid w:val="00631235"/>
    <w:rsid w:val="00643CE7"/>
    <w:rsid w:val="00662EC6"/>
    <w:rsid w:val="00672086"/>
    <w:rsid w:val="006845A9"/>
    <w:rsid w:val="00686C94"/>
    <w:rsid w:val="006B3945"/>
    <w:rsid w:val="006C3856"/>
    <w:rsid w:val="006E035B"/>
    <w:rsid w:val="006E1D3B"/>
    <w:rsid w:val="00711088"/>
    <w:rsid w:val="00724FA6"/>
    <w:rsid w:val="00730A24"/>
    <w:rsid w:val="00733821"/>
    <w:rsid w:val="007351DA"/>
    <w:rsid w:val="00756A11"/>
    <w:rsid w:val="0076348F"/>
    <w:rsid w:val="007706E3"/>
    <w:rsid w:val="007764E8"/>
    <w:rsid w:val="007A3AE8"/>
    <w:rsid w:val="007B2816"/>
    <w:rsid w:val="007C12E6"/>
    <w:rsid w:val="007D07BF"/>
    <w:rsid w:val="007D589A"/>
    <w:rsid w:val="007F5A9B"/>
    <w:rsid w:val="007F616F"/>
    <w:rsid w:val="00822C6D"/>
    <w:rsid w:val="00835C1F"/>
    <w:rsid w:val="00842B67"/>
    <w:rsid w:val="00870EDD"/>
    <w:rsid w:val="008828D1"/>
    <w:rsid w:val="0089170F"/>
    <w:rsid w:val="00892502"/>
    <w:rsid w:val="008A6C4B"/>
    <w:rsid w:val="008B0C34"/>
    <w:rsid w:val="008D0134"/>
    <w:rsid w:val="008D1DE9"/>
    <w:rsid w:val="008E0D14"/>
    <w:rsid w:val="008E2B43"/>
    <w:rsid w:val="008F2D57"/>
    <w:rsid w:val="00902B2D"/>
    <w:rsid w:val="00913022"/>
    <w:rsid w:val="0091316D"/>
    <w:rsid w:val="00922E3C"/>
    <w:rsid w:val="00927592"/>
    <w:rsid w:val="00930EDD"/>
    <w:rsid w:val="00931511"/>
    <w:rsid w:val="00936BBA"/>
    <w:rsid w:val="009502E4"/>
    <w:rsid w:val="00977E25"/>
    <w:rsid w:val="00981CA3"/>
    <w:rsid w:val="00994B2E"/>
    <w:rsid w:val="009A52E0"/>
    <w:rsid w:val="009B092C"/>
    <w:rsid w:val="009B4B26"/>
    <w:rsid w:val="009C48F9"/>
    <w:rsid w:val="009D4437"/>
    <w:rsid w:val="009D450C"/>
    <w:rsid w:val="009F31DF"/>
    <w:rsid w:val="00A01CBE"/>
    <w:rsid w:val="00A21487"/>
    <w:rsid w:val="00A242E1"/>
    <w:rsid w:val="00A567B3"/>
    <w:rsid w:val="00A56F2E"/>
    <w:rsid w:val="00A72948"/>
    <w:rsid w:val="00A818BE"/>
    <w:rsid w:val="00A925BE"/>
    <w:rsid w:val="00A93F81"/>
    <w:rsid w:val="00A95D78"/>
    <w:rsid w:val="00AA5F05"/>
    <w:rsid w:val="00AB51EE"/>
    <w:rsid w:val="00AD4D21"/>
    <w:rsid w:val="00AE54FD"/>
    <w:rsid w:val="00B0110F"/>
    <w:rsid w:val="00B017F5"/>
    <w:rsid w:val="00B06DDE"/>
    <w:rsid w:val="00B10C01"/>
    <w:rsid w:val="00B15C1D"/>
    <w:rsid w:val="00B31F49"/>
    <w:rsid w:val="00B36366"/>
    <w:rsid w:val="00B43910"/>
    <w:rsid w:val="00B53358"/>
    <w:rsid w:val="00B72923"/>
    <w:rsid w:val="00B72A52"/>
    <w:rsid w:val="00B8274A"/>
    <w:rsid w:val="00B857C0"/>
    <w:rsid w:val="00BA507D"/>
    <w:rsid w:val="00BA59B7"/>
    <w:rsid w:val="00BC139F"/>
    <w:rsid w:val="00BD052F"/>
    <w:rsid w:val="00BD2BCA"/>
    <w:rsid w:val="00BD30F6"/>
    <w:rsid w:val="00BE37BA"/>
    <w:rsid w:val="00BF25A9"/>
    <w:rsid w:val="00BF6692"/>
    <w:rsid w:val="00C00AF3"/>
    <w:rsid w:val="00C0670E"/>
    <w:rsid w:val="00C14FE7"/>
    <w:rsid w:val="00C165DE"/>
    <w:rsid w:val="00C37922"/>
    <w:rsid w:val="00C42C61"/>
    <w:rsid w:val="00C4343E"/>
    <w:rsid w:val="00C61954"/>
    <w:rsid w:val="00C63148"/>
    <w:rsid w:val="00C77AE5"/>
    <w:rsid w:val="00C77C32"/>
    <w:rsid w:val="00C83B53"/>
    <w:rsid w:val="00CA301F"/>
    <w:rsid w:val="00CB10D5"/>
    <w:rsid w:val="00CB42C1"/>
    <w:rsid w:val="00CD5831"/>
    <w:rsid w:val="00CF44CF"/>
    <w:rsid w:val="00CF5F8C"/>
    <w:rsid w:val="00D03C26"/>
    <w:rsid w:val="00D15B80"/>
    <w:rsid w:val="00D30DA2"/>
    <w:rsid w:val="00D3157B"/>
    <w:rsid w:val="00D43893"/>
    <w:rsid w:val="00D4605F"/>
    <w:rsid w:val="00D51819"/>
    <w:rsid w:val="00D62900"/>
    <w:rsid w:val="00D700E8"/>
    <w:rsid w:val="00D720FA"/>
    <w:rsid w:val="00D80602"/>
    <w:rsid w:val="00D8619C"/>
    <w:rsid w:val="00D91BB0"/>
    <w:rsid w:val="00DA1C0A"/>
    <w:rsid w:val="00DB7DC5"/>
    <w:rsid w:val="00DD3D39"/>
    <w:rsid w:val="00DE2419"/>
    <w:rsid w:val="00DF0A36"/>
    <w:rsid w:val="00DF214D"/>
    <w:rsid w:val="00DF2386"/>
    <w:rsid w:val="00E234FD"/>
    <w:rsid w:val="00E25444"/>
    <w:rsid w:val="00E34402"/>
    <w:rsid w:val="00E4068F"/>
    <w:rsid w:val="00E57586"/>
    <w:rsid w:val="00E62A32"/>
    <w:rsid w:val="00E950EB"/>
    <w:rsid w:val="00E951B4"/>
    <w:rsid w:val="00EA2A30"/>
    <w:rsid w:val="00EA37B4"/>
    <w:rsid w:val="00EB2AAA"/>
    <w:rsid w:val="00EB6F1A"/>
    <w:rsid w:val="00EC25A1"/>
    <w:rsid w:val="00EC59BC"/>
    <w:rsid w:val="00ED0B89"/>
    <w:rsid w:val="00ED5CAC"/>
    <w:rsid w:val="00EE51B0"/>
    <w:rsid w:val="00EF138A"/>
    <w:rsid w:val="00EF272F"/>
    <w:rsid w:val="00EF65EA"/>
    <w:rsid w:val="00EF6BA5"/>
    <w:rsid w:val="00F04775"/>
    <w:rsid w:val="00F13C05"/>
    <w:rsid w:val="00F145CE"/>
    <w:rsid w:val="00F17999"/>
    <w:rsid w:val="00F24F01"/>
    <w:rsid w:val="00F260B7"/>
    <w:rsid w:val="00F314B7"/>
    <w:rsid w:val="00F3574B"/>
    <w:rsid w:val="00F35AB2"/>
    <w:rsid w:val="00F4155C"/>
    <w:rsid w:val="00F42AF5"/>
    <w:rsid w:val="00F443D7"/>
    <w:rsid w:val="00F572AF"/>
    <w:rsid w:val="00F712C2"/>
    <w:rsid w:val="00F71902"/>
    <w:rsid w:val="00F73A92"/>
    <w:rsid w:val="00F73E21"/>
    <w:rsid w:val="00F97A74"/>
    <w:rsid w:val="00F97EE3"/>
    <w:rsid w:val="00FA2389"/>
    <w:rsid w:val="00FA447B"/>
    <w:rsid w:val="00FD74C2"/>
    <w:rsid w:val="00FE1AE9"/>
    <w:rsid w:val="00FE2B57"/>
    <w:rsid w:val="00FF3DD1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BCCCC-873E-4929-AE95-8D9BD81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9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4B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F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770E"/>
  </w:style>
  <w:style w:type="paragraph" w:styleId="aa">
    <w:name w:val="footer"/>
    <w:basedOn w:val="a"/>
    <w:link w:val="ab"/>
    <w:uiPriority w:val="99"/>
    <w:unhideWhenUsed/>
    <w:rsid w:val="005F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1A48-6CB4-4B29-B4BC-6F576DAB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205-1</dc:creator>
  <cp:keywords/>
  <dc:description/>
  <cp:lastModifiedBy>205-1</cp:lastModifiedBy>
  <cp:revision>3</cp:revision>
  <cp:lastPrinted>2014-03-12T08:09:00Z</cp:lastPrinted>
  <dcterms:created xsi:type="dcterms:W3CDTF">2014-03-12T11:44:00Z</dcterms:created>
  <dcterms:modified xsi:type="dcterms:W3CDTF">2014-03-12T11:44:00Z</dcterms:modified>
</cp:coreProperties>
</file>